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0A" w:rsidRDefault="003F4D0A">
      <w:pPr>
        <w:pStyle w:val="BodyText"/>
        <w:kinsoku w:val="0"/>
        <w:overflowPunct w:val="0"/>
        <w:spacing w:before="48"/>
        <w:ind w:left="1304" w:right="1364" w:firstLine="117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Commercial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Driver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Medical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Examiner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Training:</w:t>
      </w:r>
      <w:r>
        <w:rPr>
          <w:spacing w:val="27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Improving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Transportation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Safety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through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Education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Certification</w:t>
      </w:r>
    </w:p>
    <w:p w:rsidR="003F4D0A" w:rsidRDefault="00C803F5">
      <w:pPr>
        <w:pStyle w:val="BodyText"/>
        <w:kinsoku w:val="0"/>
        <w:overflowPunct w:val="0"/>
        <w:spacing w:line="200" w:lineRule="atLeast"/>
        <w:ind w:left="106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6469380" cy="17526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D0A" w:rsidRDefault="004855E7">
                            <w:pPr>
                              <w:pStyle w:val="BodyText"/>
                              <w:kinsoku w:val="0"/>
                              <w:overflowPunct w:val="0"/>
                              <w:spacing w:line="275" w:lineRule="exact"/>
                              <w:ind w:left="0" w:right="1" w:firstLine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2016</w:t>
                            </w:r>
                            <w:r w:rsidR="003F4D0A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Courses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9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8SdwIAAP8EAAAOAAAAZHJzL2Uyb0RvYy54bWysVF1v2yAUfZ+0/4B4T/0xJ42tOlXTLtOk&#10;7kNq9wMI4BgNAwMSu5v233fBcZptL9W0PDjXcDk+955zuboeOokO3DqhVY2zixQjrqhmQu1q/OVx&#10;M1ti5DxRjEiteI2fuMPXq9evrnpT8Vy3WjJuEYAoV/Wmxq33pkoSR1veEXehDVew2WjbEQ+vdpcw&#10;S3pA72SSp+ki6bVlxmrKnYPVu3ETryJ+03DqPzWN4x7JGgM3H582PrfhmayuSLWzxLSCHmmQf2DR&#10;EaHgoyeoO+IJ2lvxF1QnqNVON/6C6i7RTSMojzVANVn6RzUPLTE81gLNcebUJvf/YOnHw2eLBAPt&#10;MFKkA4ke+eDRWg8oD93pjasg6cFAmh9gOWSGSp251/SrQ0rftkTt+I21um85YcAuCyeTs6Mjjgsg&#10;2/6DZvAZsvc6Ag2N7QIgNAMBOqj0dFImUKGwuCgW5ZslbFHYyy7n+SJKl5BqOm2s8++47lAIamxB&#10;+YhODvfOBzakmlIiey0F2wgp44vdbW+lRQcSXBJ/sQAo8jxNqpCsdDg2Io4rQBK+EfYC3aj6jzLL&#10;i3Sdl7PNYnk5KzbFfFZepstZmpXrcpEWZXG3+RkIZkXVCsa4uheKTw7MipcpfJyF0TvRg6ivcTnP&#10;56NE5+zdy4rshIeBlKKr8fLUCVIFYd8qBmWTyhMhxzj5nX7sMvRg+o9diTYIyo8e8MN2AJTgja1m&#10;T2AIq0EvkBZuEQhabb9j1MNE1th92xPLMZLvFZgqjO8U2CnYTgFRFI7W2GM0hrd+HPO9sWLXAvJo&#10;W6VvwHiNiJ54ZnG0K0xZJH+8EcIYn7/HrOd7a/ULAAD//wMAUEsDBBQABgAIAAAAIQDrvaMm3QAA&#10;AAUBAAAPAAAAZHJzL2Rvd25yZXYueG1sTI8xT8MwEIV3pP4H6yp1o04ylBDiVFUFQwck0sLAdo2v&#10;SdT4HMVuE/j1uCywPOn0Tu99L19PphNXGlxrWUG8jEAQV1a3XCt4P7zcpyCcR9bYWSYFX+RgXczu&#10;csy0Hbmk697XIoSwy1BB432fSemqhgy6pe2Jg3eyg0EfzqGWesAxhJtOJlG0kgZbDg0N9rRtqDrv&#10;L0ZBrz9f48fv9Pzxhrs0OTyPviw3Si3m0+YJhKfJ/z3DDT+gQxGYjvbC2olOQRjif/XmRXEadhwV&#10;JA8rkEUu/9MXPwAAAP//AwBQSwECLQAUAAYACAAAACEAtoM4kv4AAADhAQAAEwAAAAAAAAAAAAAA&#10;AAAAAAAAW0NvbnRlbnRfVHlwZXNdLnhtbFBLAQItABQABgAIAAAAIQA4/SH/1gAAAJQBAAALAAAA&#10;AAAAAAAAAAAAAC8BAABfcmVscy8ucmVsc1BLAQItABQABgAIAAAAIQBlO+8SdwIAAP8EAAAOAAAA&#10;AAAAAAAAAAAAAC4CAABkcnMvZTJvRG9jLnhtbFBLAQItABQABgAIAAAAIQDrvaMm3QAAAAUBAAAP&#10;AAAAAAAAAAAAAAAAANEEAABkcnMvZG93bnJldi54bWxQSwUGAAAAAAQABADzAAAA2wUAAAAA&#10;" fillcolor="black" stroked="f">
                <v:textbox inset="0,0,0,0">
                  <w:txbxContent>
                    <w:p w:rsidR="003F4D0A" w:rsidRDefault="004855E7">
                      <w:pPr>
                        <w:pStyle w:val="BodyText"/>
                        <w:kinsoku w:val="0"/>
                        <w:overflowPunct w:val="0"/>
                        <w:spacing w:line="275" w:lineRule="exact"/>
                        <w:ind w:left="0" w:right="1" w:firstLine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2016</w:t>
                      </w:r>
                      <w:r w:rsidR="003F4D0A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Courses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4D0A" w:rsidRDefault="003F4D0A">
      <w:pPr>
        <w:pStyle w:val="BodyText"/>
        <w:tabs>
          <w:tab w:val="left" w:pos="1289"/>
        </w:tabs>
        <w:kinsoku w:val="0"/>
        <w:overflowPunct w:val="0"/>
        <w:spacing w:before="1"/>
        <w:ind w:left="214" w:firstLine="0"/>
        <w:rPr>
          <w:spacing w:val="-1"/>
        </w:rPr>
      </w:pPr>
      <w:r>
        <w:rPr>
          <w:spacing w:val="-1"/>
        </w:rPr>
        <w:t>7:30</w:t>
      </w:r>
      <w:r>
        <w:rPr>
          <w:spacing w:val="1"/>
        </w:rPr>
        <w:t xml:space="preserve"> </w:t>
      </w:r>
      <w:r>
        <w:rPr>
          <w:spacing w:val="-1"/>
        </w:rPr>
        <w:t>a.m.</w:t>
      </w:r>
      <w:r>
        <w:rPr>
          <w:spacing w:val="-1"/>
        </w:rPr>
        <w:tab/>
        <w:t>Registration</w:t>
      </w:r>
      <w:r>
        <w:t xml:space="preserve"> and </w:t>
      </w:r>
      <w:r>
        <w:rPr>
          <w:spacing w:val="-1"/>
        </w:rPr>
        <w:t>Refreshments</w:t>
      </w:r>
    </w:p>
    <w:p w:rsidR="003F4D0A" w:rsidRDefault="003F4D0A">
      <w:pPr>
        <w:pStyle w:val="BodyText"/>
        <w:kinsoku w:val="0"/>
        <w:overflowPunct w:val="0"/>
        <w:spacing w:before="6"/>
        <w:ind w:left="0" w:firstLine="0"/>
        <w:rPr>
          <w:sz w:val="13"/>
          <w:szCs w:val="13"/>
        </w:rPr>
      </w:pPr>
    </w:p>
    <w:p w:rsidR="003F4D0A" w:rsidRDefault="003F4D0A">
      <w:pPr>
        <w:pStyle w:val="BodyText"/>
        <w:kinsoku w:val="0"/>
        <w:overflowPunct w:val="0"/>
        <w:spacing w:before="6"/>
        <w:ind w:left="0" w:firstLine="0"/>
        <w:rPr>
          <w:sz w:val="13"/>
          <w:szCs w:val="13"/>
        </w:rPr>
        <w:sectPr w:rsidR="003F4D0A">
          <w:type w:val="continuous"/>
          <w:pgSz w:w="12240" w:h="15840"/>
          <w:pgMar w:top="800" w:right="920" w:bottom="280" w:left="920" w:header="720" w:footer="720" w:gutter="0"/>
          <w:cols w:space="720"/>
          <w:noEndnote/>
        </w:sectPr>
      </w:pPr>
    </w:p>
    <w:p w:rsidR="003F4D0A" w:rsidRDefault="003F4D0A">
      <w:pPr>
        <w:pStyle w:val="BodyText"/>
        <w:kinsoku w:val="0"/>
        <w:overflowPunct w:val="0"/>
        <w:spacing w:before="74"/>
        <w:ind w:left="214" w:firstLine="0"/>
        <w:rPr>
          <w:spacing w:val="-1"/>
        </w:rPr>
      </w:pPr>
      <w:r>
        <w:rPr>
          <w:spacing w:val="-1"/>
        </w:rPr>
        <w:lastRenderedPageBreak/>
        <w:t>8:00</w:t>
      </w:r>
      <w:r>
        <w:rPr>
          <w:spacing w:val="1"/>
        </w:rPr>
        <w:t xml:space="preserve"> </w:t>
      </w:r>
      <w:r>
        <w:rPr>
          <w:spacing w:val="-1"/>
        </w:rPr>
        <w:t>a.m.</w:t>
      </w:r>
    </w:p>
    <w:p w:rsidR="003F4D0A" w:rsidRDefault="003F4D0A">
      <w:pPr>
        <w:pStyle w:val="Body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3F4D0A" w:rsidRDefault="003F4D0A">
      <w:pPr>
        <w:pStyle w:val="BodyText"/>
        <w:kinsoku w:val="0"/>
        <w:overflowPunct w:val="0"/>
        <w:ind w:left="214" w:firstLine="0"/>
        <w:rPr>
          <w:spacing w:val="-1"/>
        </w:rPr>
      </w:pPr>
      <w:r>
        <w:rPr>
          <w:spacing w:val="-1"/>
        </w:rPr>
        <w:t>10:00 a.m.</w:t>
      </w:r>
    </w:p>
    <w:p w:rsidR="003F4D0A" w:rsidRDefault="003F4D0A">
      <w:pPr>
        <w:pStyle w:val="BodyText"/>
        <w:kinsoku w:val="0"/>
        <w:overflowPunct w:val="0"/>
        <w:spacing w:before="74" w:line="479" w:lineRule="auto"/>
        <w:ind w:left="185" w:right="1821" w:firstLine="0"/>
      </w:pPr>
      <w:r>
        <w:rPr>
          <w:sz w:val="24"/>
          <w:szCs w:val="24"/>
        </w:rPr>
        <w:br w:type="column"/>
      </w:r>
      <w:r>
        <w:rPr>
          <w:spacing w:val="-1"/>
        </w:rPr>
        <w:lastRenderedPageBreak/>
        <w:t xml:space="preserve">Session </w:t>
      </w:r>
      <w:r>
        <w:t xml:space="preserve">1:  </w:t>
      </w:r>
      <w:r>
        <w:rPr>
          <w:spacing w:val="-1"/>
        </w:rPr>
        <w:t>The Examiner’s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in Enhancing Public</w:t>
      </w:r>
      <w:r>
        <w:t xml:space="preserve"> </w:t>
      </w:r>
      <w:r>
        <w:rPr>
          <w:spacing w:val="-1"/>
        </w:rPr>
        <w:t>Safety (includes 15-minute</w:t>
      </w:r>
      <w:r>
        <w:t xml:space="preserve"> </w:t>
      </w:r>
      <w:r>
        <w:rPr>
          <w:spacing w:val="-1"/>
        </w:rPr>
        <w:t>break)</w:t>
      </w:r>
      <w:r>
        <w:rPr>
          <w:spacing w:val="75"/>
        </w:rPr>
        <w:t xml:space="preserve"> </w:t>
      </w:r>
      <w:r>
        <w:rPr>
          <w:spacing w:val="-1"/>
        </w:rPr>
        <w:t>Session 2:</w:t>
      </w:r>
      <w:r>
        <w:rPr>
          <w:spacing w:val="49"/>
        </w:rPr>
        <w:t xml:space="preserve"> </w:t>
      </w:r>
      <w:r>
        <w:rPr>
          <w:spacing w:val="-1"/>
        </w:rPr>
        <w:t>Diagnostic Approaches</w:t>
      </w:r>
      <w:r>
        <w:t xml:space="preserve"> </w:t>
      </w:r>
      <w:r>
        <w:rPr>
          <w:spacing w:val="-1"/>
        </w:rPr>
        <w:t>in Assessing Medical</w:t>
      </w:r>
      <w:r>
        <w:t xml:space="preserve"> </w:t>
      </w:r>
      <w:r>
        <w:rPr>
          <w:spacing w:val="-1"/>
        </w:rPr>
        <w:t>Fitness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Driver</w:t>
      </w:r>
    </w:p>
    <w:p w:rsidR="003F4D0A" w:rsidRDefault="003F4D0A">
      <w:pPr>
        <w:pStyle w:val="BodyText"/>
        <w:kinsoku w:val="0"/>
        <w:overflowPunct w:val="0"/>
        <w:spacing w:before="74" w:line="479" w:lineRule="auto"/>
        <w:ind w:left="185" w:right="1821" w:firstLine="0"/>
        <w:sectPr w:rsidR="003F4D0A">
          <w:type w:val="continuous"/>
          <w:pgSz w:w="12240" w:h="15840"/>
          <w:pgMar w:top="800" w:right="920" w:bottom="280" w:left="920" w:header="720" w:footer="720" w:gutter="0"/>
          <w:cols w:num="2" w:space="720" w:equalWidth="0">
            <w:col w:w="1064" w:space="40"/>
            <w:col w:w="9296"/>
          </w:cols>
          <w:noEndnote/>
        </w:sectPr>
      </w:pPr>
    </w:p>
    <w:p w:rsidR="003F4D0A" w:rsidRDefault="003F4D0A">
      <w:pPr>
        <w:pStyle w:val="BodyText"/>
        <w:tabs>
          <w:tab w:val="left" w:pos="1290"/>
        </w:tabs>
        <w:kinsoku w:val="0"/>
        <w:overflowPunct w:val="0"/>
        <w:spacing w:before="8"/>
        <w:ind w:left="214" w:firstLine="0"/>
        <w:rPr>
          <w:spacing w:val="-1"/>
        </w:rPr>
      </w:pPr>
      <w:r>
        <w:rPr>
          <w:spacing w:val="-1"/>
        </w:rPr>
        <w:lastRenderedPageBreak/>
        <w:t>12:00 p.m.</w:t>
      </w:r>
      <w:r>
        <w:rPr>
          <w:spacing w:val="-1"/>
        </w:rPr>
        <w:tab/>
        <w:t xml:space="preserve">Lunch </w:t>
      </w:r>
      <w:r>
        <w:t xml:space="preserve">– </w:t>
      </w:r>
      <w:r>
        <w:rPr>
          <w:spacing w:val="-1"/>
        </w:rPr>
        <w:t>Boxed</w:t>
      </w:r>
      <w:r>
        <w:t xml:space="preserve"> </w:t>
      </w:r>
      <w:r>
        <w:rPr>
          <w:spacing w:val="-1"/>
        </w:rPr>
        <w:t>Lunch Provided</w:t>
      </w:r>
    </w:p>
    <w:p w:rsidR="003F4D0A" w:rsidRDefault="003F4D0A">
      <w:pPr>
        <w:pStyle w:val="BodyText"/>
        <w:kinsoku w:val="0"/>
        <w:overflowPunct w:val="0"/>
        <w:spacing w:before="1"/>
        <w:ind w:left="0" w:firstLine="0"/>
      </w:pPr>
    </w:p>
    <w:p w:rsidR="003F4D0A" w:rsidRDefault="003F4D0A">
      <w:pPr>
        <w:pStyle w:val="BodyText"/>
        <w:tabs>
          <w:tab w:val="left" w:pos="1289"/>
        </w:tabs>
        <w:kinsoku w:val="0"/>
        <w:overflowPunct w:val="0"/>
        <w:spacing w:line="479" w:lineRule="auto"/>
        <w:ind w:left="214" w:right="3538" w:firstLine="0"/>
        <w:rPr>
          <w:spacing w:val="-1"/>
        </w:rPr>
      </w:pPr>
      <w:r>
        <w:rPr>
          <w:spacing w:val="-1"/>
        </w:rPr>
        <w:t>1:00 p.m.</w:t>
      </w:r>
      <w:r>
        <w:rPr>
          <w:spacing w:val="-1"/>
        </w:rPr>
        <w:tab/>
        <w:t xml:space="preserve">Session </w:t>
      </w:r>
      <w:r>
        <w:t>3:</w:t>
      </w:r>
      <w:r>
        <w:rPr>
          <w:spacing w:val="49"/>
        </w:rPr>
        <w:t xml:space="preserve"> </w:t>
      </w:r>
      <w:r>
        <w:rPr>
          <w:spacing w:val="-1"/>
        </w:rPr>
        <w:t>Navigating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Driver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Certification</w:t>
      </w:r>
      <w:r>
        <w:rPr>
          <w:spacing w:val="33"/>
        </w:rPr>
        <w:t xml:space="preserve"> </w:t>
      </w:r>
      <w:r>
        <w:rPr>
          <w:spacing w:val="-1"/>
        </w:rPr>
        <w:t>2:30 p.m.</w:t>
      </w:r>
      <w:r>
        <w:rPr>
          <w:spacing w:val="-1"/>
        </w:rPr>
        <w:tab/>
        <w:t>Refreshment</w:t>
      </w:r>
      <w:r>
        <w:t xml:space="preserve"> </w:t>
      </w:r>
      <w:r>
        <w:rPr>
          <w:spacing w:val="-1"/>
        </w:rPr>
        <w:t>Break</w:t>
      </w:r>
    </w:p>
    <w:p w:rsidR="003F4D0A" w:rsidRDefault="003F4D0A">
      <w:pPr>
        <w:pStyle w:val="BodyText"/>
        <w:tabs>
          <w:tab w:val="left" w:pos="1289"/>
        </w:tabs>
        <w:kinsoku w:val="0"/>
        <w:overflowPunct w:val="0"/>
        <w:spacing w:before="8"/>
        <w:ind w:left="214" w:firstLine="0"/>
        <w:rPr>
          <w:spacing w:val="-1"/>
        </w:rPr>
      </w:pPr>
      <w:r>
        <w:rPr>
          <w:spacing w:val="-1"/>
        </w:rPr>
        <w:t>2:45 p.m.</w:t>
      </w:r>
      <w:r>
        <w:rPr>
          <w:spacing w:val="-1"/>
        </w:rPr>
        <w:tab/>
        <w:t xml:space="preserve">Session </w:t>
      </w:r>
      <w:r>
        <w:t>4:</w:t>
      </w:r>
      <w:r>
        <w:rPr>
          <w:spacing w:val="50"/>
        </w:rPr>
        <w:t xml:space="preserve"> </w:t>
      </w:r>
      <w:r>
        <w:rPr>
          <w:spacing w:val="-1"/>
        </w:rPr>
        <w:t>Making</w:t>
      </w:r>
      <w:r>
        <w:rPr>
          <w:spacing w:val="1"/>
        </w:rPr>
        <w:t xml:space="preserve"> </w:t>
      </w:r>
      <w:r>
        <w:rPr>
          <w:spacing w:val="-1"/>
        </w:rPr>
        <w:t>the Forensic Determination</w:t>
      </w:r>
    </w:p>
    <w:p w:rsidR="003F4D0A" w:rsidRDefault="003F4D0A">
      <w:pPr>
        <w:pStyle w:val="BodyText"/>
        <w:kinsoku w:val="0"/>
        <w:overflowPunct w:val="0"/>
        <w:spacing w:before="7"/>
        <w:ind w:left="0" w:firstLine="0"/>
        <w:rPr>
          <w:sz w:val="13"/>
          <w:szCs w:val="13"/>
        </w:rPr>
      </w:pPr>
    </w:p>
    <w:p w:rsidR="003F4D0A" w:rsidRDefault="003F4D0A">
      <w:pPr>
        <w:pStyle w:val="BodyText"/>
        <w:kinsoku w:val="0"/>
        <w:overflowPunct w:val="0"/>
        <w:spacing w:before="7"/>
        <w:ind w:left="0" w:firstLine="0"/>
        <w:rPr>
          <w:sz w:val="13"/>
          <w:szCs w:val="13"/>
        </w:rPr>
        <w:sectPr w:rsidR="003F4D0A">
          <w:type w:val="continuous"/>
          <w:pgSz w:w="12240" w:h="15840"/>
          <w:pgMar w:top="800" w:right="920" w:bottom="280" w:left="920" w:header="720" w:footer="720" w:gutter="0"/>
          <w:cols w:space="720" w:equalWidth="0">
            <w:col w:w="10400"/>
          </w:cols>
          <w:noEndnote/>
        </w:sectPr>
      </w:pPr>
    </w:p>
    <w:p w:rsidR="003F4D0A" w:rsidRDefault="003F4D0A">
      <w:pPr>
        <w:pStyle w:val="BodyText"/>
        <w:kinsoku w:val="0"/>
        <w:overflowPunct w:val="0"/>
        <w:spacing w:before="74"/>
        <w:ind w:left="214" w:firstLine="0"/>
        <w:rPr>
          <w:spacing w:val="-1"/>
        </w:rPr>
      </w:pPr>
      <w:r>
        <w:rPr>
          <w:spacing w:val="-1"/>
        </w:rPr>
        <w:lastRenderedPageBreak/>
        <w:t>4:00 p.m.</w:t>
      </w:r>
    </w:p>
    <w:p w:rsidR="003F4D0A" w:rsidRDefault="003F4D0A">
      <w:pPr>
        <w:pStyle w:val="Body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3F4D0A" w:rsidRDefault="003F4D0A">
      <w:pPr>
        <w:pStyle w:val="BodyText"/>
        <w:kinsoku w:val="0"/>
        <w:overflowPunct w:val="0"/>
        <w:ind w:left="214" w:firstLine="0"/>
        <w:rPr>
          <w:spacing w:val="-1"/>
        </w:rPr>
      </w:pPr>
      <w:r>
        <w:rPr>
          <w:spacing w:val="-1"/>
        </w:rPr>
        <w:t>5:00 p.m.</w:t>
      </w:r>
    </w:p>
    <w:p w:rsidR="003F4D0A" w:rsidRDefault="003F4D0A">
      <w:pPr>
        <w:pStyle w:val="BodyText"/>
        <w:kinsoku w:val="0"/>
        <w:overflowPunct w:val="0"/>
        <w:spacing w:before="74" w:line="479" w:lineRule="auto"/>
        <w:ind w:left="214" w:right="4514" w:firstLine="0"/>
      </w:pPr>
      <w:r>
        <w:rPr>
          <w:sz w:val="24"/>
          <w:szCs w:val="24"/>
        </w:rPr>
        <w:br w:type="column"/>
      </w:r>
      <w:r>
        <w:rPr>
          <w:spacing w:val="-1"/>
        </w:rPr>
        <w:lastRenderedPageBreak/>
        <w:t xml:space="preserve">Session </w:t>
      </w:r>
      <w:r>
        <w:t>5:</w:t>
      </w:r>
      <w:r>
        <w:rPr>
          <w:spacing w:val="-1"/>
        </w:rPr>
        <w:t xml:space="preserve"> National Registry</w:t>
      </w:r>
      <w:r>
        <w:rPr>
          <w:spacing w:val="-2"/>
        </w:rPr>
        <w:t xml:space="preserve"> </w:t>
      </w:r>
      <w:r>
        <w:rPr>
          <w:spacing w:val="-1"/>
        </w:rPr>
        <w:t>Signup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Exam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rPr>
          <w:spacing w:val="51"/>
        </w:rPr>
        <w:t xml:space="preserve"> </w:t>
      </w:r>
      <w:r>
        <w:rPr>
          <w:spacing w:val="-1"/>
        </w:rPr>
        <w:t>Adjourn</w:t>
      </w:r>
    </w:p>
    <w:p w:rsidR="003F4D0A" w:rsidRDefault="003F4D0A">
      <w:pPr>
        <w:pStyle w:val="BodyText"/>
        <w:kinsoku w:val="0"/>
        <w:overflowPunct w:val="0"/>
        <w:spacing w:before="11"/>
        <w:ind w:left="0" w:firstLine="0"/>
      </w:pPr>
    </w:p>
    <w:p w:rsidR="003F4D0A" w:rsidRDefault="003F4D0A">
      <w:pPr>
        <w:pStyle w:val="Heading1"/>
        <w:kinsoku w:val="0"/>
        <w:overflowPunct w:val="0"/>
        <w:spacing w:line="229" w:lineRule="exact"/>
        <w:rPr>
          <w:b w:val="0"/>
          <w:bCs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Examiner’s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Enhancing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Safety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3" w:lineRule="exact"/>
      </w:pPr>
      <w:r>
        <w:rPr>
          <w:spacing w:val="-1"/>
        </w:rP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FMCSA</w:t>
      </w:r>
      <w:r>
        <w:t xml:space="preserve"> </w:t>
      </w:r>
      <w:r>
        <w:rPr>
          <w:spacing w:val="-1"/>
        </w:rPr>
        <w:t>Initiatives and</w:t>
      </w:r>
      <w:r>
        <w:rPr>
          <w:spacing w:val="1"/>
        </w:rPr>
        <w:t xml:space="preserve"> </w:t>
      </w:r>
      <w:r>
        <w:rPr>
          <w:spacing w:val="-1"/>
        </w:rPr>
        <w:t>Programmatic Structure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</w:pPr>
      <w:r>
        <w:rPr>
          <w:spacing w:val="-1"/>
        </w:rPr>
        <w:t>Epidemiologic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Motor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Highway</w:t>
      </w:r>
      <w:r>
        <w:t xml:space="preserve"> </w:t>
      </w:r>
      <w:r>
        <w:rPr>
          <w:spacing w:val="-1"/>
        </w:rPr>
        <w:t>Safety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rPr>
          <w:spacing w:val="-1"/>
        </w:rPr>
      </w:pPr>
      <w:r>
        <w:t>Form</w:t>
      </w:r>
      <w:r>
        <w:rPr>
          <w:spacing w:val="-2"/>
        </w:rPr>
        <w:t xml:space="preserve"> </w:t>
      </w:r>
      <w:r>
        <w:rPr>
          <w:spacing w:val="-1"/>
        </w:rPr>
        <w:t>Completion and Documentation (including</w:t>
      </w:r>
      <w:r>
        <w:rPr>
          <w:spacing w:val="1"/>
        </w:rPr>
        <w:t xml:space="preserve"> </w:t>
      </w:r>
      <w:r>
        <w:rPr>
          <w:spacing w:val="-1"/>
        </w:rPr>
        <w:t xml:space="preserve">Laboratory </w:t>
      </w:r>
      <w:r>
        <w:t>and</w:t>
      </w:r>
      <w:r>
        <w:rPr>
          <w:spacing w:val="-1"/>
        </w:rPr>
        <w:t xml:space="preserve"> Office</w:t>
      </w:r>
      <w:r>
        <w:t xml:space="preserve"> </w:t>
      </w:r>
      <w:r>
        <w:rPr>
          <w:spacing w:val="-1"/>
        </w:rPr>
        <w:t>Based Diagnostic</w:t>
      </w:r>
      <w:r>
        <w:t xml:space="preserve"> </w:t>
      </w:r>
      <w:r>
        <w:rPr>
          <w:spacing w:val="-1"/>
        </w:rPr>
        <w:t>Testing</w:t>
      </w:r>
      <w:r w:rsidR="00D76660">
        <w:rPr>
          <w:spacing w:val="-1"/>
        </w:rPr>
        <w:t>)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</w:pPr>
      <w:r>
        <w:rPr>
          <w:spacing w:val="-1"/>
        </w:rPr>
        <w:t>Understanding Workplace Stressors in</w:t>
      </w:r>
      <w:r>
        <w:t xml:space="preserve"> </w:t>
      </w:r>
      <w:r>
        <w:rPr>
          <w:spacing w:val="-1"/>
        </w:rPr>
        <w:t>the Driving</w:t>
      </w:r>
      <w:r>
        <w:t xml:space="preserve"> </w:t>
      </w:r>
      <w:r>
        <w:rPr>
          <w:spacing w:val="-2"/>
        </w:rPr>
        <w:t>Environment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Hands-on Primer </w:t>
      </w:r>
      <w:r>
        <w:t>on</w:t>
      </w:r>
      <w:r>
        <w:rPr>
          <w:spacing w:val="-1"/>
        </w:rPr>
        <w:t xml:space="preserve"> How </w:t>
      </w:r>
      <w:r>
        <w:t xml:space="preserve">a </w:t>
      </w:r>
      <w:r>
        <w:rPr>
          <w:spacing w:val="-1"/>
        </w:rPr>
        <w:t>Truck</w:t>
      </w:r>
      <w:r>
        <w:rPr>
          <w:spacing w:val="-2"/>
        </w:rPr>
        <w:t xml:space="preserve"> </w:t>
      </w:r>
      <w:r>
        <w:rPr>
          <w:spacing w:val="-1"/>
        </w:rPr>
        <w:t>Works (Parking Lot)</w:t>
      </w:r>
    </w:p>
    <w:p w:rsidR="003F4D0A" w:rsidRDefault="003F4D0A">
      <w:pPr>
        <w:pStyle w:val="BodyText"/>
        <w:kinsoku w:val="0"/>
        <w:overflowPunct w:val="0"/>
        <w:spacing w:before="1"/>
        <w:ind w:left="0" w:firstLine="0"/>
      </w:pPr>
    </w:p>
    <w:p w:rsidR="003F4D0A" w:rsidRDefault="003F4D0A">
      <w:pPr>
        <w:pStyle w:val="Heading1"/>
        <w:kinsoku w:val="0"/>
        <w:overflowPunct w:val="0"/>
        <w:spacing w:line="229" w:lineRule="exact"/>
        <w:rPr>
          <w:b w:val="0"/>
          <w:bCs w:val="0"/>
        </w:rPr>
      </w:pPr>
      <w:r>
        <w:rPr>
          <w:spacing w:val="-1"/>
        </w:rPr>
        <w:t>Diagnostic Approaches in Assessing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Fitness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Driver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rPr>
          <w:spacing w:val="-1"/>
        </w:rPr>
      </w:pPr>
      <w:r>
        <w:t>Strategies</w:t>
      </w:r>
      <w:r>
        <w:rPr>
          <w:spacing w:val="-1"/>
        </w:rPr>
        <w:t xml:space="preserve"> for Targeted History Taking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Efficient</w:t>
      </w:r>
      <w:r>
        <w:rPr>
          <w:spacing w:val="-1"/>
        </w:rPr>
        <w:t xml:space="preserve"> Physical</w:t>
      </w:r>
      <w:r>
        <w:t xml:space="preserve"> </w:t>
      </w:r>
      <w:r>
        <w:rPr>
          <w:spacing w:val="-1"/>
        </w:rPr>
        <w:t>Examinations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rPr>
          <w:spacing w:val="-1"/>
        </w:rPr>
      </w:pPr>
      <w:r>
        <w:rPr>
          <w:spacing w:val="-1"/>
        </w:rPr>
        <w:t xml:space="preserve">Overview </w:t>
      </w:r>
      <w:r>
        <w:t>of</w:t>
      </w:r>
      <w:r>
        <w:rPr>
          <w:spacing w:val="-1"/>
        </w:rPr>
        <w:t xml:space="preserve"> Non-Discretionary Disqualifying</w:t>
      </w:r>
      <w:r>
        <w:rPr>
          <w:spacing w:val="1"/>
        </w:rPr>
        <w:t xml:space="preserve"> </w:t>
      </w:r>
      <w:r>
        <w:rPr>
          <w:spacing w:val="-1"/>
        </w:rPr>
        <w:t>Conditions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rPr>
          <w:spacing w:val="-1"/>
        </w:rPr>
      </w:pPr>
      <w:r>
        <w:rPr>
          <w:spacing w:val="-1"/>
        </w:rPr>
        <w:t>Organ</w:t>
      </w:r>
      <w:r>
        <w:t xml:space="preserve"> </w:t>
      </w:r>
      <w:r>
        <w:rPr>
          <w:spacing w:val="-1"/>
        </w:rPr>
        <w:t>System Based</w:t>
      </w:r>
      <w: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Commonly Encountered Medical Conditions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8" w:lineRule="exact"/>
      </w:pPr>
      <w:r>
        <w:rPr>
          <w:spacing w:val="-1"/>
        </w:rPr>
        <w:t>Vision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0" w:lineRule="exact"/>
      </w:pPr>
      <w:r>
        <w:rPr>
          <w:spacing w:val="-1"/>
        </w:rPr>
        <w:t>Auditory</w:t>
      </w:r>
      <w:r>
        <w:t xml:space="preserve"> </w:t>
      </w:r>
      <w:r>
        <w:rPr>
          <w:spacing w:val="-1"/>
        </w:rPr>
        <w:t>Acuity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0" w:lineRule="exact"/>
      </w:pPr>
      <w:r>
        <w:rPr>
          <w:spacing w:val="-1"/>
        </w:rPr>
        <w:t>Diabetes Mellitus and Endocrine Disorders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9" w:lineRule="exact"/>
      </w:pPr>
      <w:r>
        <w:rPr>
          <w:spacing w:val="-1"/>
        </w:rPr>
        <w:t>Hypertension</w:t>
      </w:r>
    </w:p>
    <w:p w:rsidR="003F4D0A" w:rsidRDefault="003F4D0A">
      <w:pPr>
        <w:pStyle w:val="BodyText"/>
        <w:kinsoku w:val="0"/>
        <w:overflowPunct w:val="0"/>
        <w:spacing w:before="8"/>
        <w:ind w:left="0" w:firstLine="0"/>
        <w:rPr>
          <w:sz w:val="18"/>
          <w:szCs w:val="18"/>
        </w:rPr>
      </w:pPr>
    </w:p>
    <w:p w:rsidR="003F4D0A" w:rsidRDefault="003F4D0A">
      <w:pPr>
        <w:pStyle w:val="Heading1"/>
        <w:kinsoku w:val="0"/>
        <w:overflowPunct w:val="0"/>
        <w:spacing w:line="229" w:lineRule="exact"/>
        <w:rPr>
          <w:b w:val="0"/>
          <w:bCs w:val="0"/>
        </w:rPr>
      </w:pPr>
      <w:r>
        <w:rPr>
          <w:spacing w:val="-1"/>
        </w:rPr>
        <w:t>Navigating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Issues in</w:t>
      </w:r>
      <w:r>
        <w:t xml:space="preserve"> </w:t>
      </w:r>
      <w:r>
        <w:rPr>
          <w:spacing w:val="-1"/>
        </w:rPr>
        <w:t>Driver Medical</w:t>
      </w:r>
      <w:r>
        <w:t xml:space="preserve"> </w:t>
      </w:r>
      <w:r>
        <w:rPr>
          <w:spacing w:val="-1"/>
        </w:rPr>
        <w:t>Certification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3" w:lineRule="exact"/>
        <w:rPr>
          <w:spacing w:val="-1"/>
        </w:rPr>
      </w:pPr>
      <w:r>
        <w:rPr>
          <w:spacing w:val="-1"/>
        </w:rPr>
        <w:t>Organ</w:t>
      </w:r>
      <w:r>
        <w:t xml:space="preserve"> </w:t>
      </w:r>
      <w:r>
        <w:rPr>
          <w:spacing w:val="-1"/>
        </w:rPr>
        <w:t>System Based</w:t>
      </w:r>
      <w: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Commonly Encountered Medical Conditions (Cont.)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8" w:lineRule="exact"/>
        <w:rPr>
          <w:spacing w:val="-1"/>
        </w:rPr>
      </w:pPr>
      <w:r>
        <w:rPr>
          <w:spacing w:val="-1"/>
        </w:rPr>
        <w:t>Cardiovascular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0" w:lineRule="exact"/>
      </w:pPr>
      <w:r>
        <w:rPr>
          <w:spacing w:val="-1"/>
        </w:rPr>
        <w:t>Respiratory (Including Sleep-Related</w:t>
      </w:r>
      <w:r>
        <w:t xml:space="preserve"> </w:t>
      </w:r>
      <w:r>
        <w:rPr>
          <w:spacing w:val="-1"/>
        </w:rPr>
        <w:t>Disordered</w:t>
      </w:r>
      <w:r>
        <w:t xml:space="preserve"> </w:t>
      </w:r>
      <w:r>
        <w:rPr>
          <w:spacing w:val="-2"/>
        </w:rPr>
        <w:t>Breathing)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0" w:lineRule="exact"/>
      </w:pPr>
      <w:r>
        <w:rPr>
          <w:spacing w:val="-1"/>
        </w:rPr>
        <w:t>Neurological</w:t>
      </w:r>
    </w:p>
    <w:p w:rsidR="003F4D0A" w:rsidRDefault="003F4D0A">
      <w:pPr>
        <w:pStyle w:val="BodyText"/>
        <w:numPr>
          <w:ilvl w:val="1"/>
          <w:numId w:val="1"/>
        </w:numPr>
        <w:tabs>
          <w:tab w:val="left" w:pos="1770"/>
        </w:tabs>
        <w:kinsoku w:val="0"/>
        <w:overflowPunct w:val="0"/>
        <w:spacing w:line="238" w:lineRule="exact"/>
      </w:pPr>
      <w:r>
        <w:rPr>
          <w:spacing w:val="-1"/>
        </w:rPr>
        <w:t>Substance Abuse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Medication </w:t>
      </w:r>
      <w:r>
        <w:t>Use</w:t>
      </w:r>
    </w:p>
    <w:p w:rsidR="003F4D0A" w:rsidRDefault="003F4D0A">
      <w:pPr>
        <w:pStyle w:val="BodyText"/>
        <w:kinsoku w:val="0"/>
        <w:overflowPunct w:val="0"/>
        <w:spacing w:before="9"/>
        <w:ind w:left="0" w:firstLine="0"/>
        <w:rPr>
          <w:sz w:val="18"/>
          <w:szCs w:val="18"/>
        </w:rPr>
      </w:pPr>
    </w:p>
    <w:p w:rsidR="003F4D0A" w:rsidRDefault="003F4D0A">
      <w:pPr>
        <w:pStyle w:val="Heading1"/>
        <w:kinsoku w:val="0"/>
        <w:overflowPunct w:val="0"/>
        <w:spacing w:line="228" w:lineRule="exact"/>
        <w:ind w:left="344"/>
        <w:rPr>
          <w:b w:val="0"/>
          <w:bCs w:val="0"/>
        </w:rPr>
      </w:pP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Forensic Determination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3" w:lineRule="exac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Prevention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Counseling</w:t>
      </w:r>
      <w:r>
        <w:rPr>
          <w:spacing w:val="1"/>
        </w:rPr>
        <w:t xml:space="preserve"> </w:t>
      </w:r>
      <w:r>
        <w:rPr>
          <w:spacing w:val="-1"/>
        </w:rPr>
        <w:t>in Driver</w:t>
      </w:r>
      <w:r>
        <w:t xml:space="preserve"> </w:t>
      </w:r>
      <w:r>
        <w:rPr>
          <w:spacing w:val="-1"/>
        </w:rPr>
        <w:t>Cohorts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</w:pPr>
      <w:r>
        <w:rPr>
          <w:spacing w:val="-1"/>
        </w:rPr>
        <w:t>Judging</w:t>
      </w:r>
      <w:r>
        <w:t xml:space="preserve"> </w:t>
      </w:r>
      <w:r>
        <w:rPr>
          <w:spacing w:val="-1"/>
        </w:rPr>
        <w:t>Recertification Intervals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</w:pPr>
      <w:r>
        <w:rPr>
          <w:spacing w:val="-1"/>
        </w:rPr>
        <w:t>Interactive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Case Examples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Electronic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for Course</w:t>
      </w:r>
    </w:p>
    <w:p w:rsidR="003F4D0A" w:rsidRDefault="003F4D0A">
      <w:pPr>
        <w:pStyle w:val="BodyText"/>
        <w:kinsoku w:val="0"/>
        <w:overflowPunct w:val="0"/>
        <w:spacing w:before="1"/>
        <w:ind w:left="0" w:firstLine="0"/>
      </w:pPr>
    </w:p>
    <w:p w:rsidR="003F4D0A" w:rsidRDefault="003F4D0A">
      <w:pPr>
        <w:pStyle w:val="Heading1"/>
        <w:kinsoku w:val="0"/>
        <w:overflowPunct w:val="0"/>
        <w:spacing w:line="229" w:lineRule="exact"/>
        <w:ind w:left="344"/>
        <w:rPr>
          <w:b w:val="0"/>
          <w:bCs w:val="0"/>
        </w:rPr>
      </w:pP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 xml:space="preserve">Registry Signup </w:t>
      </w:r>
      <w:r>
        <w:t>&amp;</w:t>
      </w:r>
      <w:r>
        <w:rPr>
          <w:spacing w:val="-1"/>
        </w:rPr>
        <w:t xml:space="preserve"> Exam</w:t>
      </w:r>
      <w:r>
        <w:t xml:space="preserve"> </w:t>
      </w:r>
      <w:r>
        <w:rPr>
          <w:spacing w:val="-1"/>
        </w:rPr>
        <w:t>Preparation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ind w:hanging="345"/>
      </w:pPr>
      <w:r>
        <w:rPr>
          <w:spacing w:val="-1"/>
        </w:rPr>
        <w:t>Specific Directions on</w:t>
      </w:r>
      <w:r>
        <w:t xml:space="preserve"> </w:t>
      </w:r>
      <w:r>
        <w:rPr>
          <w:spacing w:val="-1"/>
        </w:rPr>
        <w:t>Registry Signup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Exam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</w:p>
    <w:p w:rsidR="003F4D0A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ind w:hanging="345"/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FMCSA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2"/>
        </w:rPr>
        <w:t>Examiner</w:t>
      </w:r>
      <w:r>
        <w:t xml:space="preserve"> </w:t>
      </w:r>
      <w:r>
        <w:rPr>
          <w:spacing w:val="-1"/>
        </w:rPr>
        <w:t>Test</w:t>
      </w:r>
    </w:p>
    <w:p w:rsidR="003F4D0A" w:rsidRPr="004855E7" w:rsidRDefault="003F4D0A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ind w:hanging="345"/>
      </w:pP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Electronic</w:t>
      </w:r>
      <w:r>
        <w:t xml:space="preserve"> </w:t>
      </w:r>
      <w:r>
        <w:rPr>
          <w:spacing w:val="-1"/>
        </w:rPr>
        <w:t>Resources from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to Use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Practice</w:t>
      </w:r>
    </w:p>
    <w:p w:rsidR="004855E7" w:rsidRDefault="004855E7">
      <w:pPr>
        <w:pStyle w:val="BodyText"/>
        <w:numPr>
          <w:ilvl w:val="0"/>
          <w:numId w:val="1"/>
        </w:numPr>
        <w:tabs>
          <w:tab w:val="left" w:pos="1050"/>
        </w:tabs>
        <w:kinsoku w:val="0"/>
        <w:overflowPunct w:val="0"/>
        <w:spacing w:line="244" w:lineRule="exact"/>
        <w:ind w:hanging="345"/>
      </w:pPr>
      <w:r>
        <w:rPr>
          <w:spacing w:val="-1"/>
        </w:rPr>
        <w:t>New FMCSA forms required for use by examiners</w:t>
      </w:r>
    </w:p>
    <w:sectPr w:rsidR="004855E7">
      <w:type w:val="continuous"/>
      <w:pgSz w:w="12240" w:h="15840"/>
      <w:pgMar w:top="800" w:right="920" w:bottom="280" w:left="920" w:header="720" w:footer="720" w:gutter="0"/>
      <w:cols w:num="2" w:space="720" w:equalWidth="0">
        <w:col w:w="975" w:space="100"/>
        <w:col w:w="932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049" w:hanging="30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left="1769" w:hanging="300"/>
      </w:pPr>
      <w:rPr>
        <w:rFonts w:ascii="Courier New" w:hAnsi="Courier New"/>
        <w:b w:val="0"/>
        <w:sz w:val="20"/>
      </w:rPr>
    </w:lvl>
    <w:lvl w:ilvl="2">
      <w:numFmt w:val="bullet"/>
      <w:lvlText w:val="•"/>
      <w:lvlJc w:val="left"/>
      <w:pPr>
        <w:ind w:left="2608" w:hanging="300"/>
      </w:pPr>
    </w:lvl>
    <w:lvl w:ilvl="3">
      <w:numFmt w:val="bullet"/>
      <w:lvlText w:val="•"/>
      <w:lvlJc w:val="left"/>
      <w:pPr>
        <w:ind w:left="3448" w:hanging="300"/>
      </w:pPr>
    </w:lvl>
    <w:lvl w:ilvl="4">
      <w:numFmt w:val="bullet"/>
      <w:lvlText w:val="•"/>
      <w:lvlJc w:val="left"/>
      <w:pPr>
        <w:ind w:left="4287" w:hanging="300"/>
      </w:pPr>
    </w:lvl>
    <w:lvl w:ilvl="5">
      <w:numFmt w:val="bullet"/>
      <w:lvlText w:val="•"/>
      <w:lvlJc w:val="left"/>
      <w:pPr>
        <w:ind w:left="5127" w:hanging="300"/>
      </w:pPr>
    </w:lvl>
    <w:lvl w:ilvl="6">
      <w:numFmt w:val="bullet"/>
      <w:lvlText w:val="•"/>
      <w:lvlJc w:val="left"/>
      <w:pPr>
        <w:ind w:left="5966" w:hanging="300"/>
      </w:pPr>
    </w:lvl>
    <w:lvl w:ilvl="7">
      <w:numFmt w:val="bullet"/>
      <w:lvlText w:val="•"/>
      <w:lvlJc w:val="left"/>
      <w:pPr>
        <w:ind w:left="6806" w:hanging="300"/>
      </w:pPr>
    </w:lvl>
    <w:lvl w:ilvl="8">
      <w:numFmt w:val="bullet"/>
      <w:lvlText w:val="•"/>
      <w:lvlJc w:val="left"/>
      <w:pPr>
        <w:ind w:left="7645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E7"/>
    <w:rsid w:val="003F4D0A"/>
    <w:rsid w:val="004855E7"/>
    <w:rsid w:val="00842738"/>
    <w:rsid w:val="00BA7D13"/>
    <w:rsid w:val="00C803F5"/>
    <w:rsid w:val="00D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2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049" w:hanging="3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2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049" w:hanging="3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- 2015_CommDriverMasterSchedule.doc</vt:lpstr>
    </vt:vector>
  </TitlesOfParts>
  <Company>Mayo Clinic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- 2015_CommDriverMasterSchedule.doc</dc:title>
  <dc:creator>m052912</dc:creator>
  <cp:lastModifiedBy>Catherine M Schilling</cp:lastModifiedBy>
  <cp:revision>2</cp:revision>
  <dcterms:created xsi:type="dcterms:W3CDTF">2015-11-24T13:47:00Z</dcterms:created>
  <dcterms:modified xsi:type="dcterms:W3CDTF">2015-11-24T13:47:00Z</dcterms:modified>
</cp:coreProperties>
</file>