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0B" w:rsidRPr="00BC48CA" w:rsidRDefault="006D2D19" w:rsidP="00217F0B">
      <w:pPr>
        <w:spacing w:after="0" w:line="240" w:lineRule="auto"/>
        <w:jc w:val="center"/>
        <w:rPr>
          <w:rFonts w:eastAsia="Times New Roman" w:cs="Helvetica"/>
          <w:b/>
          <w:bCs/>
          <w:kern w:val="36"/>
          <w:sz w:val="26"/>
          <w:szCs w:val="26"/>
        </w:rPr>
      </w:pPr>
      <w:r w:rsidRPr="00BC48CA">
        <w:rPr>
          <w:rFonts w:eastAsia="Times New Roman" w:cs="Helvetica"/>
          <w:b/>
          <w:bCs/>
          <w:kern w:val="36"/>
          <w:sz w:val="26"/>
          <w:szCs w:val="26"/>
        </w:rPr>
        <w:t xml:space="preserve">Basic </w:t>
      </w:r>
      <w:r w:rsidR="00217F0B" w:rsidRPr="00BC48CA">
        <w:rPr>
          <w:rFonts w:eastAsia="Times New Roman" w:cs="Helvetica"/>
          <w:b/>
          <w:bCs/>
          <w:kern w:val="36"/>
          <w:sz w:val="26"/>
          <w:szCs w:val="26"/>
        </w:rPr>
        <w:t>Suturing Skills Workshop</w:t>
      </w:r>
    </w:p>
    <w:p w:rsidR="00217F0B" w:rsidRPr="00BC48CA" w:rsidRDefault="00217F0B" w:rsidP="00217F0B">
      <w:pPr>
        <w:spacing w:after="0" w:line="240" w:lineRule="auto"/>
        <w:jc w:val="center"/>
        <w:rPr>
          <w:rFonts w:eastAsia="Times New Roman" w:cs="Helvetica"/>
          <w:b/>
          <w:bCs/>
          <w:kern w:val="36"/>
          <w:sz w:val="26"/>
          <w:szCs w:val="26"/>
        </w:rPr>
      </w:pPr>
      <w:r w:rsidRPr="00BC48CA">
        <w:rPr>
          <w:rFonts w:eastAsia="Times New Roman" w:cs="Helvetica"/>
          <w:b/>
          <w:bCs/>
          <w:kern w:val="36"/>
          <w:sz w:val="26"/>
          <w:szCs w:val="26"/>
        </w:rPr>
        <w:t>Program Schedule</w:t>
      </w:r>
    </w:p>
    <w:p w:rsidR="006070DB" w:rsidRDefault="006070DB" w:rsidP="00217F0B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36"/>
          <w:sz w:val="26"/>
          <w:szCs w:val="26"/>
        </w:rPr>
      </w:pPr>
    </w:p>
    <w:p w:rsidR="006070DB" w:rsidRPr="006070DB" w:rsidRDefault="006070DB" w:rsidP="006070DB">
      <w:r w:rsidRPr="006070DB">
        <w:t xml:space="preserve">This is an introductory workshop for nurse practitioners and physician assistants who </w:t>
      </w:r>
      <w:r w:rsidR="00AA5564" w:rsidRPr="006070DB">
        <w:t>ha</w:t>
      </w:r>
      <w:r w:rsidR="00AA5564">
        <w:t>ve</w:t>
      </w:r>
      <w:r w:rsidRPr="006070DB">
        <w:t xml:space="preserve"> </w:t>
      </w:r>
      <w:r w:rsidR="00CC3ED1">
        <w:t>limited</w:t>
      </w:r>
      <w:r w:rsidRPr="006070DB">
        <w:t xml:space="preserve"> </w:t>
      </w:r>
      <w:r>
        <w:t xml:space="preserve">experience </w:t>
      </w:r>
      <w:r w:rsidRPr="006070DB">
        <w:t>in suturing. Th</w:t>
      </w:r>
      <w:r w:rsidR="00AA5564">
        <w:t>e</w:t>
      </w:r>
      <w:r w:rsidR="008E66D0">
        <w:t xml:space="preserve"> </w:t>
      </w:r>
      <w:r w:rsidR="006347B9">
        <w:t>w</w:t>
      </w:r>
      <w:r w:rsidR="00CC3ED1">
        <w:t xml:space="preserve">orkshop covers instrument basics such as suture types and selection, proper loading of the needle, </w:t>
      </w:r>
      <w:r w:rsidR="008E66D0">
        <w:t>wound assessment</w:t>
      </w:r>
      <w:r w:rsidR="00AA5564">
        <w:t>,</w:t>
      </w:r>
      <w:r w:rsidR="008E66D0">
        <w:t xml:space="preserve"> </w:t>
      </w:r>
      <w:r w:rsidR="00CC3ED1">
        <w:t xml:space="preserve">local anesthesia, aftercare, and documentation.  </w:t>
      </w:r>
      <w:r w:rsidR="008E66D0">
        <w:t xml:space="preserve">Participants will have the opportunity to </w:t>
      </w:r>
      <w:r w:rsidR="00820BFE">
        <w:t xml:space="preserve">practice </w:t>
      </w:r>
      <w:r w:rsidR="00AA5564">
        <w:t xml:space="preserve">basic </w:t>
      </w:r>
      <w:r w:rsidRPr="006070DB">
        <w:t>suturing techniques</w:t>
      </w:r>
      <w:r w:rsidR="00AA5564">
        <w:t>.</w:t>
      </w:r>
      <w:r w:rsidRPr="006070DB">
        <w:t xml:space="preserve">  All supplies will be provided for the workshop.  </w:t>
      </w:r>
      <w:r w:rsidR="00615513" w:rsidRPr="00615513">
        <w:t>Enrollment is limited in order to optimize the learning experience.</w:t>
      </w:r>
    </w:p>
    <w:p w:rsidR="00217F0B" w:rsidRDefault="00217F0B" w:rsidP="00217F0B">
      <w:pPr>
        <w:spacing w:after="0" w:line="240" w:lineRule="auto"/>
      </w:pPr>
      <w:r w:rsidRPr="00217F0B">
        <w:rPr>
          <w:b/>
        </w:rPr>
        <w:t>Learning objectives:</w:t>
      </w:r>
      <w:r>
        <w:t xml:space="preserve"> Upon conclusion of this program, participants should be able to: </w:t>
      </w:r>
    </w:p>
    <w:p w:rsidR="00217F0B" w:rsidRDefault="00217F0B" w:rsidP="00217F0B">
      <w:pPr>
        <w:spacing w:after="0" w:line="240" w:lineRule="auto"/>
      </w:pPr>
      <w:r>
        <w:t xml:space="preserve">• </w:t>
      </w:r>
      <w:r w:rsidR="006070DB">
        <w:t xml:space="preserve">Identify different </w:t>
      </w:r>
      <w:r>
        <w:t>suture</w:t>
      </w:r>
      <w:r w:rsidR="006070DB">
        <w:t xml:space="preserve"> materials and</w:t>
      </w:r>
      <w:r>
        <w:t xml:space="preserve"> needle</w:t>
      </w:r>
      <w:r w:rsidR="006070DB">
        <w:t>s</w:t>
      </w:r>
      <w:r>
        <w:t xml:space="preserve"> </w:t>
      </w:r>
    </w:p>
    <w:p w:rsidR="00217F0B" w:rsidRDefault="00217F0B" w:rsidP="00217F0B">
      <w:pPr>
        <w:spacing w:after="0" w:line="240" w:lineRule="auto"/>
      </w:pPr>
      <w:r>
        <w:t xml:space="preserve">• Demonstrate wound closure techniques </w:t>
      </w:r>
    </w:p>
    <w:p w:rsidR="00217F0B" w:rsidRDefault="00217F0B" w:rsidP="00217F0B">
      <w:pPr>
        <w:spacing w:after="0" w:line="240" w:lineRule="auto"/>
      </w:pPr>
      <w:r>
        <w:t>• Describe suture after care</w:t>
      </w:r>
    </w:p>
    <w:p w:rsidR="00217F0B" w:rsidRDefault="00217F0B" w:rsidP="00217F0B">
      <w:pPr>
        <w:spacing w:after="0" w:line="240" w:lineRule="auto"/>
        <w:jc w:val="center"/>
        <w:rPr>
          <w:rFonts w:ascii="Helvetica" w:eastAsia="Times New Roman" w:hAnsi="Helvetica" w:cs="Helvetica"/>
          <w:b/>
          <w:bCs/>
          <w:kern w:val="36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8"/>
        <w:gridCol w:w="6138"/>
      </w:tblGrid>
      <w:tr w:rsidR="00217F0B" w:rsidTr="00D90F8E">
        <w:tc>
          <w:tcPr>
            <w:tcW w:w="8856" w:type="dxa"/>
            <w:gridSpan w:val="2"/>
            <w:shd w:val="clear" w:color="auto" w:fill="E6E6E6"/>
          </w:tcPr>
          <w:p w:rsidR="00217F0B" w:rsidRPr="00EF27F7" w:rsidRDefault="00217F0B" w:rsidP="007440F4">
            <w:pPr>
              <w:jc w:val="center"/>
              <w:rPr>
                <w:b/>
              </w:rPr>
            </w:pPr>
            <w:r>
              <w:rPr>
                <w:b/>
              </w:rPr>
              <w:t xml:space="preserve">Thursday, February </w:t>
            </w:r>
            <w:r w:rsidR="007440F4">
              <w:rPr>
                <w:b/>
              </w:rPr>
              <w:t>8</w:t>
            </w:r>
            <w:r>
              <w:rPr>
                <w:b/>
              </w:rPr>
              <w:t>, 201</w:t>
            </w:r>
            <w:r w:rsidR="007440F4">
              <w:rPr>
                <w:b/>
              </w:rPr>
              <w:t>8</w:t>
            </w:r>
            <w:r w:rsidRPr="00EF27F7">
              <w:rPr>
                <w:b/>
              </w:rPr>
              <w:t xml:space="preserve"> </w:t>
            </w:r>
          </w:p>
        </w:tc>
      </w:tr>
      <w:tr w:rsidR="00217F0B" w:rsidRPr="00EF27F7" w:rsidTr="00D90F8E">
        <w:trPr>
          <w:trHeight w:val="269"/>
        </w:trPr>
        <w:tc>
          <w:tcPr>
            <w:tcW w:w="2718" w:type="dxa"/>
            <w:shd w:val="clear" w:color="auto" w:fill="auto"/>
          </w:tcPr>
          <w:p w:rsidR="00217F0B" w:rsidRPr="00EF27F7" w:rsidRDefault="00217F0B" w:rsidP="00D90F8E">
            <w:r>
              <w:t>1:00 p.m.</w:t>
            </w:r>
          </w:p>
        </w:tc>
        <w:tc>
          <w:tcPr>
            <w:tcW w:w="6138" w:type="dxa"/>
            <w:shd w:val="clear" w:color="auto" w:fill="auto"/>
          </w:tcPr>
          <w:p w:rsidR="00BB2526" w:rsidRDefault="00327824" w:rsidP="00BB2526">
            <w:r>
              <w:t xml:space="preserve">Introduction to </w:t>
            </w:r>
            <w:r w:rsidR="00F63BC6">
              <w:t>S</w:t>
            </w:r>
            <w:r>
              <w:t xml:space="preserve">uturing </w:t>
            </w:r>
            <w:r w:rsidR="00F63BC6">
              <w:t xml:space="preserve">– Rory </w:t>
            </w:r>
            <w:r w:rsidR="005E112E">
              <w:t xml:space="preserve">M. </w:t>
            </w:r>
            <w:r w:rsidR="00F63BC6">
              <w:t>Haney, P.A.-C.</w:t>
            </w:r>
          </w:p>
          <w:p w:rsidR="00327824" w:rsidRPr="00EF27F7" w:rsidRDefault="00327824" w:rsidP="00BB2526">
            <w:pPr>
              <w:pStyle w:val="ListParagraph"/>
              <w:numPr>
                <w:ilvl w:val="0"/>
                <w:numId w:val="6"/>
              </w:numPr>
            </w:pPr>
            <w:r>
              <w:t xml:space="preserve">Wound assessment, needle selection, suture selection, documentation, </w:t>
            </w:r>
            <w:r w:rsidR="006070DB">
              <w:t xml:space="preserve">and </w:t>
            </w:r>
            <w:r>
              <w:t>aftercare</w:t>
            </w:r>
          </w:p>
        </w:tc>
      </w:tr>
      <w:tr w:rsidR="00217F0B" w:rsidRPr="00EF27F7" w:rsidTr="00D90F8E">
        <w:trPr>
          <w:trHeight w:val="269"/>
        </w:trPr>
        <w:tc>
          <w:tcPr>
            <w:tcW w:w="2718" w:type="dxa"/>
            <w:shd w:val="clear" w:color="auto" w:fill="auto"/>
          </w:tcPr>
          <w:p w:rsidR="00217F0B" w:rsidRDefault="00217F0B" w:rsidP="00327824">
            <w:r>
              <w:t>1:</w:t>
            </w:r>
            <w:r w:rsidR="00327824">
              <w:t>30</w:t>
            </w:r>
            <w:r>
              <w:t xml:space="preserve"> p.m.</w:t>
            </w:r>
            <w:r w:rsidR="00327824">
              <w:t xml:space="preserve"> – 3:00 p.m.</w:t>
            </w:r>
          </w:p>
        </w:tc>
        <w:tc>
          <w:tcPr>
            <w:tcW w:w="6138" w:type="dxa"/>
            <w:shd w:val="clear" w:color="auto" w:fill="auto"/>
          </w:tcPr>
          <w:p w:rsidR="00320109" w:rsidRDefault="00327824" w:rsidP="00320109">
            <w:r>
              <w:t xml:space="preserve">Suturing Demonstration and Practice </w:t>
            </w:r>
            <w:r w:rsidR="00F63BC6">
              <w:t xml:space="preserve">– Lindsey </w:t>
            </w:r>
            <w:r w:rsidR="005E112E">
              <w:t xml:space="preserve">A. </w:t>
            </w:r>
            <w:r w:rsidR="00F63BC6">
              <w:t>Steber, P.A.-C</w:t>
            </w:r>
            <w:r w:rsidR="005E112E">
              <w:t>.</w:t>
            </w:r>
          </w:p>
          <w:p w:rsidR="005A4763" w:rsidRDefault="005A4763" w:rsidP="005A4763">
            <w:pPr>
              <w:pStyle w:val="ListParagraph"/>
              <w:numPr>
                <w:ilvl w:val="0"/>
                <w:numId w:val="7"/>
              </w:numPr>
            </w:pPr>
            <w:r>
              <w:t xml:space="preserve">Hand-tie </w:t>
            </w:r>
            <w:r w:rsidR="00A5554E">
              <w:t>S</w:t>
            </w:r>
            <w:r>
              <w:t xml:space="preserve">urgical </w:t>
            </w:r>
            <w:r w:rsidR="00A5554E">
              <w:t>K</w:t>
            </w:r>
            <w:r>
              <w:t>not</w:t>
            </w:r>
            <w:r w:rsidR="00A5554E">
              <w:t>s</w:t>
            </w:r>
          </w:p>
          <w:p w:rsidR="00327824" w:rsidRDefault="00327824" w:rsidP="00327824">
            <w:pPr>
              <w:pStyle w:val="ListParagraph"/>
              <w:numPr>
                <w:ilvl w:val="0"/>
                <w:numId w:val="1"/>
              </w:numPr>
            </w:pPr>
            <w:r>
              <w:t>Simple Interrupted</w:t>
            </w:r>
          </w:p>
          <w:p w:rsidR="005A4763" w:rsidRDefault="005A4763" w:rsidP="00327824">
            <w:pPr>
              <w:pStyle w:val="ListParagraph"/>
              <w:numPr>
                <w:ilvl w:val="0"/>
                <w:numId w:val="1"/>
              </w:numPr>
            </w:pPr>
            <w:r>
              <w:t>Mattress</w:t>
            </w:r>
          </w:p>
          <w:p w:rsidR="003400D5" w:rsidRDefault="00327824" w:rsidP="00327824">
            <w:pPr>
              <w:pStyle w:val="ListParagraph"/>
              <w:numPr>
                <w:ilvl w:val="0"/>
                <w:numId w:val="1"/>
              </w:numPr>
            </w:pPr>
            <w:r>
              <w:t>Running</w:t>
            </w:r>
          </w:p>
          <w:p w:rsidR="00294813" w:rsidRDefault="00327824" w:rsidP="00A5554E">
            <w:pPr>
              <w:pStyle w:val="ListParagraph"/>
              <w:numPr>
                <w:ilvl w:val="0"/>
                <w:numId w:val="1"/>
              </w:numPr>
            </w:pPr>
            <w:r>
              <w:t>Drains</w:t>
            </w:r>
          </w:p>
        </w:tc>
      </w:tr>
    </w:tbl>
    <w:p w:rsidR="00217F0B" w:rsidRDefault="00217F0B"/>
    <w:p w:rsidR="006D2D19" w:rsidRDefault="006D2D19" w:rsidP="00982AC0">
      <w:pPr>
        <w:spacing w:after="0" w:line="240" w:lineRule="auto"/>
        <w:rPr>
          <w:b/>
          <w:u w:val="single"/>
        </w:rPr>
      </w:pPr>
      <w:r w:rsidRPr="00982AC0">
        <w:rPr>
          <w:b/>
          <w:u w:val="single"/>
        </w:rPr>
        <w:t>Faculty:</w:t>
      </w:r>
    </w:p>
    <w:p w:rsidR="00774457" w:rsidRPr="005E112E" w:rsidRDefault="00774457" w:rsidP="00774457">
      <w:pPr>
        <w:spacing w:after="0" w:line="240" w:lineRule="auto"/>
      </w:pPr>
      <w:r w:rsidRPr="005E112E">
        <w:t>James</w:t>
      </w:r>
      <w:r w:rsidR="005E112E" w:rsidRPr="005E112E">
        <w:t xml:space="preserve"> R.</w:t>
      </w:r>
      <w:r w:rsidRPr="005E112E">
        <w:t xml:space="preserve"> Stone</w:t>
      </w:r>
      <w:r w:rsidR="005E112E" w:rsidRPr="005E112E">
        <w:t xml:space="preserve">, </w:t>
      </w:r>
      <w:r w:rsidRPr="005E112E">
        <w:t>M.D.</w:t>
      </w:r>
      <w:r w:rsidR="005E112E" w:rsidRPr="005E112E">
        <w:t>, M.B.A.</w:t>
      </w:r>
    </w:p>
    <w:p w:rsidR="00BC48CA" w:rsidRPr="005E112E" w:rsidRDefault="00BC48CA" w:rsidP="00BC48CA">
      <w:pPr>
        <w:spacing w:after="0" w:line="240" w:lineRule="auto"/>
      </w:pPr>
      <w:r w:rsidRPr="005E112E">
        <w:t>Marcia K. Britain</w:t>
      </w:r>
      <w:r w:rsidR="000B46AE" w:rsidRPr="005E112E">
        <w:t>,</w:t>
      </w:r>
      <w:r w:rsidRPr="005E112E">
        <w:t xml:space="preserve"> </w:t>
      </w:r>
      <w:r w:rsidR="000B46AE" w:rsidRPr="005E112E">
        <w:t>D.N.P., A</w:t>
      </w:r>
      <w:r w:rsidR="005E112E" w:rsidRPr="005E112E">
        <w:t>.</w:t>
      </w:r>
      <w:r w:rsidR="000B46AE" w:rsidRPr="005E112E">
        <w:t>P</w:t>
      </w:r>
      <w:r w:rsidR="005E112E" w:rsidRPr="005E112E">
        <w:t>.</w:t>
      </w:r>
      <w:r w:rsidR="000B46AE" w:rsidRPr="005E112E">
        <w:t>R</w:t>
      </w:r>
      <w:r w:rsidR="005E112E" w:rsidRPr="005E112E">
        <w:t>.</w:t>
      </w:r>
      <w:r w:rsidR="000B46AE" w:rsidRPr="005E112E">
        <w:t>N</w:t>
      </w:r>
      <w:r w:rsidR="005E112E" w:rsidRPr="005E112E">
        <w:t>.</w:t>
      </w:r>
      <w:r w:rsidR="000B46AE" w:rsidRPr="005E112E">
        <w:t>, C.N.P.</w:t>
      </w:r>
    </w:p>
    <w:p w:rsidR="00BC48CA" w:rsidRPr="005E112E" w:rsidRDefault="00BC48CA" w:rsidP="00BC48CA">
      <w:pPr>
        <w:spacing w:after="0" w:line="240" w:lineRule="auto"/>
      </w:pPr>
      <w:proofErr w:type="gramStart"/>
      <w:r w:rsidRPr="005E112E">
        <w:t>Carrlene B. Donald, P.A.-C., M.S.</w:t>
      </w:r>
      <w:proofErr w:type="gramEnd"/>
    </w:p>
    <w:p w:rsidR="00B3757B" w:rsidRPr="005E112E" w:rsidRDefault="00B3757B" w:rsidP="00B3757B">
      <w:pPr>
        <w:spacing w:after="0" w:line="240" w:lineRule="auto"/>
      </w:pPr>
      <w:proofErr w:type="gramStart"/>
      <w:r w:rsidRPr="005E112E">
        <w:t>Amela Dudakovic P.A.-C.</w:t>
      </w:r>
      <w:proofErr w:type="gramEnd"/>
    </w:p>
    <w:p w:rsidR="00327824" w:rsidRPr="005E112E" w:rsidRDefault="00327824" w:rsidP="00982AC0">
      <w:pPr>
        <w:spacing w:after="0" w:line="240" w:lineRule="auto"/>
        <w:rPr>
          <w:b/>
          <w:u w:val="single"/>
        </w:rPr>
      </w:pPr>
      <w:proofErr w:type="gramStart"/>
      <w:r w:rsidRPr="005E112E">
        <w:t xml:space="preserve">Rory </w:t>
      </w:r>
      <w:r w:rsidR="00BC48CA" w:rsidRPr="005E112E">
        <w:t xml:space="preserve">M. </w:t>
      </w:r>
      <w:r w:rsidRPr="005E112E">
        <w:t>Haney</w:t>
      </w:r>
      <w:r w:rsidR="00BC48CA" w:rsidRPr="005E112E">
        <w:t>,</w:t>
      </w:r>
      <w:r w:rsidRPr="005E112E">
        <w:t xml:space="preserve"> P.A.-C.</w:t>
      </w:r>
      <w:proofErr w:type="gramEnd"/>
    </w:p>
    <w:p w:rsidR="00BC48CA" w:rsidRPr="005E112E" w:rsidRDefault="00BC48CA" w:rsidP="00BC48CA">
      <w:pPr>
        <w:spacing w:after="0" w:line="240" w:lineRule="auto"/>
      </w:pPr>
      <w:proofErr w:type="gramStart"/>
      <w:r w:rsidRPr="005E112E">
        <w:t>Anthony J. Michalik, Jr., P.A.-C.</w:t>
      </w:r>
      <w:proofErr w:type="gramEnd"/>
      <w:r w:rsidRPr="005E112E">
        <w:t xml:space="preserve"> </w:t>
      </w:r>
    </w:p>
    <w:p w:rsidR="005A4763" w:rsidRPr="005E112E" w:rsidRDefault="005A4763" w:rsidP="00BC48CA">
      <w:pPr>
        <w:spacing w:after="0" w:line="240" w:lineRule="auto"/>
      </w:pPr>
      <w:r w:rsidRPr="005E112E">
        <w:t>Kath</w:t>
      </w:r>
      <w:r w:rsidR="005E112E" w:rsidRPr="005E112E">
        <w:t>erine H.</w:t>
      </w:r>
      <w:r w:rsidRPr="005E112E">
        <w:t xml:space="preserve"> </w:t>
      </w:r>
      <w:proofErr w:type="spellStart"/>
      <w:r w:rsidRPr="005E112E">
        <w:t>Poduslo</w:t>
      </w:r>
      <w:proofErr w:type="spellEnd"/>
      <w:r w:rsidRPr="005E112E">
        <w:t xml:space="preserve"> D</w:t>
      </w:r>
      <w:r w:rsidR="005E112E" w:rsidRPr="005E112E">
        <w:t>.</w:t>
      </w:r>
      <w:r w:rsidRPr="005E112E">
        <w:t>N</w:t>
      </w:r>
      <w:r w:rsidR="005E112E" w:rsidRPr="005E112E">
        <w:t>.</w:t>
      </w:r>
      <w:r w:rsidRPr="005E112E">
        <w:t>P</w:t>
      </w:r>
      <w:r w:rsidR="005E112E" w:rsidRPr="005E112E">
        <w:t>.</w:t>
      </w:r>
      <w:r w:rsidRPr="005E112E">
        <w:t>, A</w:t>
      </w:r>
      <w:r w:rsidR="005E112E" w:rsidRPr="005E112E">
        <w:t>.</w:t>
      </w:r>
      <w:r w:rsidRPr="005E112E">
        <w:t>P</w:t>
      </w:r>
      <w:r w:rsidR="005E112E" w:rsidRPr="005E112E">
        <w:t>.</w:t>
      </w:r>
      <w:r w:rsidRPr="005E112E">
        <w:t>R</w:t>
      </w:r>
      <w:r w:rsidR="005E112E" w:rsidRPr="005E112E">
        <w:t>.</w:t>
      </w:r>
      <w:r w:rsidRPr="005E112E">
        <w:t>N</w:t>
      </w:r>
      <w:r w:rsidR="005E112E" w:rsidRPr="005E112E">
        <w:t>.</w:t>
      </w:r>
      <w:r w:rsidRPr="005E112E">
        <w:t>, C</w:t>
      </w:r>
      <w:r w:rsidR="005E112E" w:rsidRPr="005E112E">
        <w:t>.</w:t>
      </w:r>
      <w:r w:rsidRPr="005E112E">
        <w:t>N</w:t>
      </w:r>
      <w:r w:rsidR="005E112E" w:rsidRPr="005E112E">
        <w:t>.</w:t>
      </w:r>
      <w:r w:rsidRPr="005E112E">
        <w:t>P</w:t>
      </w:r>
      <w:r w:rsidR="005E112E" w:rsidRPr="005E112E">
        <w:t>.</w:t>
      </w:r>
      <w:bookmarkStart w:id="0" w:name="_GoBack"/>
      <w:bookmarkEnd w:id="0"/>
    </w:p>
    <w:p w:rsidR="00774457" w:rsidRPr="005E112E" w:rsidRDefault="00774457" w:rsidP="00774457">
      <w:pPr>
        <w:spacing w:after="0" w:line="240" w:lineRule="auto"/>
      </w:pPr>
      <w:proofErr w:type="gramStart"/>
      <w:r w:rsidRPr="005E112E">
        <w:t xml:space="preserve">Rebecca </w:t>
      </w:r>
      <w:r w:rsidR="005E112E" w:rsidRPr="005E112E">
        <w:t xml:space="preserve">K. </w:t>
      </w:r>
      <w:r w:rsidRPr="005E112E">
        <w:t>Reid P.A.-C.</w:t>
      </w:r>
      <w:proofErr w:type="gramEnd"/>
    </w:p>
    <w:p w:rsidR="00774457" w:rsidRPr="005E112E" w:rsidRDefault="00774457" w:rsidP="00774457">
      <w:pPr>
        <w:spacing w:after="0" w:line="240" w:lineRule="auto"/>
      </w:pPr>
      <w:r w:rsidRPr="005E112E">
        <w:t>Monica Sieg</w:t>
      </w:r>
      <w:r w:rsidR="005E112E" w:rsidRPr="005E112E">
        <w:t xml:space="preserve">, </w:t>
      </w:r>
      <w:r w:rsidRPr="005E112E">
        <w:t>A</w:t>
      </w:r>
      <w:r w:rsidR="005E112E" w:rsidRPr="005E112E">
        <w:t>.</w:t>
      </w:r>
      <w:r w:rsidRPr="005E112E">
        <w:t>P</w:t>
      </w:r>
      <w:r w:rsidR="005E112E" w:rsidRPr="005E112E">
        <w:t>.</w:t>
      </w:r>
      <w:r w:rsidRPr="005E112E">
        <w:t>R</w:t>
      </w:r>
      <w:r w:rsidR="005E112E" w:rsidRPr="005E112E">
        <w:t>.</w:t>
      </w:r>
      <w:r w:rsidRPr="005E112E">
        <w:t>N</w:t>
      </w:r>
      <w:r w:rsidR="005E112E" w:rsidRPr="005E112E">
        <w:t>.</w:t>
      </w:r>
      <w:r w:rsidRPr="005E112E">
        <w:t>, C</w:t>
      </w:r>
      <w:r w:rsidR="005E112E" w:rsidRPr="005E112E">
        <w:t>.</w:t>
      </w:r>
      <w:r w:rsidRPr="005E112E">
        <w:t>N</w:t>
      </w:r>
      <w:r w:rsidR="005E112E" w:rsidRPr="005E112E">
        <w:t>.</w:t>
      </w:r>
      <w:r w:rsidRPr="005E112E">
        <w:t>P</w:t>
      </w:r>
      <w:r w:rsidR="005E112E" w:rsidRPr="005E112E">
        <w:t>.</w:t>
      </w:r>
    </w:p>
    <w:p w:rsidR="006D2D19" w:rsidRPr="005E112E" w:rsidRDefault="00327824" w:rsidP="00985C12">
      <w:pPr>
        <w:spacing w:after="0" w:line="240" w:lineRule="auto"/>
      </w:pPr>
      <w:proofErr w:type="gramStart"/>
      <w:r w:rsidRPr="005E112E">
        <w:t xml:space="preserve">Lindsey </w:t>
      </w:r>
      <w:r w:rsidR="00BC48CA" w:rsidRPr="005E112E">
        <w:t xml:space="preserve">A. </w:t>
      </w:r>
      <w:r w:rsidRPr="005E112E">
        <w:t>Steber</w:t>
      </w:r>
      <w:r w:rsidR="00BC48CA" w:rsidRPr="005E112E">
        <w:t xml:space="preserve">, </w:t>
      </w:r>
      <w:r w:rsidRPr="005E112E">
        <w:t>P.A.-C.</w:t>
      </w:r>
      <w:proofErr w:type="gramEnd"/>
    </w:p>
    <w:p w:rsidR="000B20D3" w:rsidRPr="005E112E" w:rsidRDefault="000B20D3">
      <w:pPr>
        <w:rPr>
          <w:rFonts w:eastAsia="Times New Roman" w:cs="Helvetica"/>
          <w:b/>
          <w:bCs/>
          <w:kern w:val="36"/>
        </w:rPr>
      </w:pPr>
    </w:p>
    <w:sectPr w:rsidR="000B20D3" w:rsidRPr="005E1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57364"/>
    <w:multiLevelType w:val="hybridMultilevel"/>
    <w:tmpl w:val="210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E1F"/>
    <w:multiLevelType w:val="hybridMultilevel"/>
    <w:tmpl w:val="23027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5E6F8F"/>
    <w:multiLevelType w:val="hybridMultilevel"/>
    <w:tmpl w:val="0AB40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C1533C"/>
    <w:multiLevelType w:val="hybridMultilevel"/>
    <w:tmpl w:val="C7A6C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5E5C3B"/>
    <w:multiLevelType w:val="hybridMultilevel"/>
    <w:tmpl w:val="8ED2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962E3"/>
    <w:multiLevelType w:val="hybridMultilevel"/>
    <w:tmpl w:val="6C988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2E3BEF"/>
    <w:multiLevelType w:val="hybridMultilevel"/>
    <w:tmpl w:val="2234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0B"/>
    <w:rsid w:val="000416F9"/>
    <w:rsid w:val="000B20D3"/>
    <w:rsid w:val="000B46AE"/>
    <w:rsid w:val="000C07E7"/>
    <w:rsid w:val="001C02C1"/>
    <w:rsid w:val="00217F0B"/>
    <w:rsid w:val="00294813"/>
    <w:rsid w:val="002C6AC4"/>
    <w:rsid w:val="0031680F"/>
    <w:rsid w:val="00320109"/>
    <w:rsid w:val="00327824"/>
    <w:rsid w:val="003400D5"/>
    <w:rsid w:val="004A6C0F"/>
    <w:rsid w:val="004E4FFD"/>
    <w:rsid w:val="005747AA"/>
    <w:rsid w:val="005A4763"/>
    <w:rsid w:val="005E112E"/>
    <w:rsid w:val="005E629F"/>
    <w:rsid w:val="006070DB"/>
    <w:rsid w:val="00615513"/>
    <w:rsid w:val="006347B9"/>
    <w:rsid w:val="006D2D19"/>
    <w:rsid w:val="007440F4"/>
    <w:rsid w:val="00774457"/>
    <w:rsid w:val="007914E0"/>
    <w:rsid w:val="00820BFE"/>
    <w:rsid w:val="00896CBD"/>
    <w:rsid w:val="008E66D0"/>
    <w:rsid w:val="00922874"/>
    <w:rsid w:val="00982AC0"/>
    <w:rsid w:val="00985C12"/>
    <w:rsid w:val="00A5554E"/>
    <w:rsid w:val="00AA5564"/>
    <w:rsid w:val="00B3757B"/>
    <w:rsid w:val="00B8178E"/>
    <w:rsid w:val="00BB2526"/>
    <w:rsid w:val="00BB3214"/>
    <w:rsid w:val="00BC48CA"/>
    <w:rsid w:val="00BD0938"/>
    <w:rsid w:val="00C843C3"/>
    <w:rsid w:val="00CC3ED1"/>
    <w:rsid w:val="00CF1538"/>
    <w:rsid w:val="00F63BC6"/>
    <w:rsid w:val="00F6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8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 R Meyer</dc:creator>
  <cp:lastModifiedBy>Vicki R Meyer</cp:lastModifiedBy>
  <cp:revision>4</cp:revision>
  <cp:lastPrinted>2017-12-21T15:22:00Z</cp:lastPrinted>
  <dcterms:created xsi:type="dcterms:W3CDTF">2017-08-06T20:47:00Z</dcterms:created>
  <dcterms:modified xsi:type="dcterms:W3CDTF">2017-12-21T15:24:00Z</dcterms:modified>
</cp:coreProperties>
</file>