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610" w:rsidRDefault="00FA1C38">
      <w:pPr>
        <w:spacing w:before="30" w:after="0" w:line="240" w:lineRule="auto"/>
        <w:ind w:left="1077" w:right="1060"/>
        <w:jc w:val="center"/>
        <w:rPr>
          <w:rFonts w:ascii="Calibri" w:eastAsia="Calibri" w:hAnsi="Calibri" w:cs="Calibri"/>
          <w:b/>
          <w:bCs/>
          <w:spacing w:val="-1"/>
          <w:sz w:val="50"/>
          <w:szCs w:val="50"/>
        </w:rPr>
      </w:pPr>
      <w:r>
        <w:rPr>
          <w:rFonts w:ascii="Calibri" w:eastAsia="Calibri" w:hAnsi="Calibri" w:cs="Calibri"/>
          <w:b/>
          <w:bCs/>
          <w:spacing w:val="-1"/>
          <w:sz w:val="50"/>
          <w:szCs w:val="50"/>
        </w:rPr>
        <w:t>5</w:t>
      </w:r>
      <w:r w:rsidRPr="00FA1C38">
        <w:rPr>
          <w:rFonts w:ascii="Calibri" w:eastAsia="Calibri" w:hAnsi="Calibri" w:cs="Calibri"/>
          <w:b/>
          <w:bCs/>
          <w:spacing w:val="-1"/>
          <w:sz w:val="50"/>
          <w:szCs w:val="50"/>
          <w:vertAlign w:val="superscript"/>
        </w:rPr>
        <w:t>th</w:t>
      </w:r>
      <w:r>
        <w:rPr>
          <w:rFonts w:ascii="Calibri" w:eastAsia="Calibri" w:hAnsi="Calibri" w:cs="Calibri"/>
          <w:b/>
          <w:bCs/>
          <w:spacing w:val="-1"/>
          <w:sz w:val="50"/>
          <w:szCs w:val="50"/>
        </w:rPr>
        <w:t xml:space="preserve"> Annual </w:t>
      </w:r>
      <w:r w:rsidR="00AA0610">
        <w:rPr>
          <w:rFonts w:ascii="Calibri" w:eastAsia="Calibri" w:hAnsi="Calibri" w:cs="Calibri"/>
          <w:b/>
          <w:bCs/>
          <w:spacing w:val="-1"/>
          <w:sz w:val="50"/>
          <w:szCs w:val="50"/>
        </w:rPr>
        <w:t xml:space="preserve">Comprehensive </w:t>
      </w:r>
      <w:r w:rsidR="00A408E1">
        <w:rPr>
          <w:rFonts w:ascii="Calibri" w:eastAsia="Calibri" w:hAnsi="Calibri" w:cs="Calibri"/>
          <w:b/>
          <w:bCs/>
          <w:spacing w:val="-1"/>
          <w:sz w:val="50"/>
          <w:szCs w:val="50"/>
        </w:rPr>
        <w:br/>
      </w:r>
      <w:r w:rsidR="00AA0610">
        <w:rPr>
          <w:rFonts w:ascii="Calibri" w:eastAsia="Calibri" w:hAnsi="Calibri" w:cs="Calibri"/>
          <w:b/>
          <w:bCs/>
          <w:spacing w:val="-1"/>
          <w:sz w:val="50"/>
          <w:szCs w:val="50"/>
        </w:rPr>
        <w:t xml:space="preserve">Sports Medicine Update and </w:t>
      </w:r>
      <w:r w:rsidR="00A408E1">
        <w:rPr>
          <w:rFonts w:ascii="Calibri" w:eastAsia="Calibri" w:hAnsi="Calibri" w:cs="Calibri"/>
          <w:b/>
          <w:bCs/>
          <w:spacing w:val="-1"/>
          <w:sz w:val="50"/>
          <w:szCs w:val="50"/>
        </w:rPr>
        <w:br/>
      </w:r>
      <w:r w:rsidR="00AA0610">
        <w:rPr>
          <w:rFonts w:ascii="Calibri" w:eastAsia="Calibri" w:hAnsi="Calibri" w:cs="Calibri"/>
          <w:b/>
          <w:bCs/>
          <w:spacing w:val="-1"/>
          <w:sz w:val="50"/>
          <w:szCs w:val="50"/>
        </w:rPr>
        <w:t>Board Review Course</w:t>
      </w:r>
    </w:p>
    <w:p w:rsidR="00BD7D06" w:rsidRDefault="00623372">
      <w:pPr>
        <w:spacing w:before="30" w:after="0" w:line="240" w:lineRule="auto"/>
        <w:ind w:left="1077" w:right="1060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w w:val="99"/>
          <w:sz w:val="50"/>
          <w:szCs w:val="5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J</w:t>
      </w:r>
      <w:r w:rsidR="00AA0610">
        <w:rPr>
          <w:rFonts w:ascii="Calibri" w:eastAsia="Calibri" w:hAnsi="Calibri" w:cs="Calibri"/>
          <w:sz w:val="28"/>
          <w:szCs w:val="28"/>
        </w:rPr>
        <w:t>une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 w:rsidR="00197AD9">
        <w:rPr>
          <w:rFonts w:ascii="Calibri" w:eastAsia="Calibri" w:hAnsi="Calibri" w:cs="Calibri"/>
          <w:spacing w:val="-1"/>
          <w:sz w:val="28"/>
          <w:szCs w:val="28"/>
        </w:rPr>
        <w:t>22-25</w:t>
      </w:r>
      <w:r>
        <w:rPr>
          <w:rFonts w:ascii="Calibri" w:eastAsia="Calibri" w:hAnsi="Calibri" w:cs="Calibri"/>
          <w:sz w:val="28"/>
          <w:szCs w:val="28"/>
        </w:rPr>
        <w:t>,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 w:rsidR="00197AD9">
        <w:rPr>
          <w:rFonts w:ascii="Calibri" w:eastAsia="Calibri" w:hAnsi="Calibri" w:cs="Calibri"/>
          <w:spacing w:val="-1"/>
          <w:sz w:val="28"/>
          <w:szCs w:val="28"/>
        </w:rPr>
        <w:t>2016</w:t>
      </w:r>
    </w:p>
    <w:p w:rsidR="00BD7D06" w:rsidRDefault="00623372">
      <w:pPr>
        <w:spacing w:after="0" w:line="240" w:lineRule="auto"/>
        <w:ind w:left="3822" w:right="3804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r</w:t>
      </w:r>
      <w:r>
        <w:rPr>
          <w:rFonts w:ascii="Calibri" w:eastAsia="Calibri" w:hAnsi="Calibri" w:cs="Calibri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gram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S</w:t>
      </w:r>
      <w:r>
        <w:rPr>
          <w:rFonts w:ascii="Calibri" w:eastAsia="Calibri" w:hAnsi="Calibri" w:cs="Calibri"/>
          <w:spacing w:val="-1"/>
          <w:sz w:val="28"/>
          <w:szCs w:val="28"/>
        </w:rPr>
        <w:t>chedu</w:t>
      </w:r>
      <w:r>
        <w:rPr>
          <w:rFonts w:ascii="Calibri" w:eastAsia="Calibri" w:hAnsi="Calibri" w:cs="Calibri"/>
          <w:sz w:val="28"/>
          <w:szCs w:val="28"/>
        </w:rPr>
        <w:t>le</w:t>
      </w:r>
    </w:p>
    <w:p w:rsidR="00B44867" w:rsidRDefault="00B44867">
      <w:pPr>
        <w:spacing w:after="0" w:line="240" w:lineRule="auto"/>
        <w:ind w:left="3822" w:right="3804"/>
        <w:jc w:val="center"/>
        <w:rPr>
          <w:rFonts w:ascii="Calibri" w:eastAsia="Calibri" w:hAnsi="Calibri" w:cs="Calibri"/>
          <w:sz w:val="28"/>
          <w:szCs w:val="28"/>
        </w:rPr>
      </w:pPr>
    </w:p>
    <w:tbl>
      <w:tblPr>
        <w:tblW w:w="10074" w:type="dxa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8706"/>
      </w:tblGrid>
      <w:tr w:rsidR="00AA0610" w:rsidTr="00A408E1">
        <w:trPr>
          <w:trHeight w:hRule="exact" w:val="605"/>
        </w:trPr>
        <w:tc>
          <w:tcPr>
            <w:tcW w:w="10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A408E1" w:rsidRDefault="00087C2C" w:rsidP="00CA2D9F">
            <w:pPr>
              <w:spacing w:after="0" w:line="341" w:lineRule="exact"/>
              <w:ind w:right="3321"/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Wednesday</w:t>
            </w:r>
            <w:r w:rsidR="00AA0610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,</w:t>
            </w:r>
            <w:r w:rsidR="00AA0610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 xml:space="preserve">June </w:t>
            </w:r>
            <w:r w:rsidR="00197AD9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>22, 2016</w:t>
            </w:r>
          </w:p>
          <w:p w:rsidR="00A408E1" w:rsidRDefault="00A408E1" w:rsidP="00CA2D9F">
            <w:pPr>
              <w:spacing w:after="0" w:line="341" w:lineRule="exact"/>
              <w:ind w:right="3321"/>
              <w:jc w:val="center"/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</w:pPr>
          </w:p>
          <w:p w:rsidR="00AA0610" w:rsidRDefault="00A408E1" w:rsidP="00E26864">
            <w:pPr>
              <w:spacing w:after="0" w:line="341" w:lineRule="exact"/>
              <w:ind w:right="332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br/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br/>
            </w:r>
          </w:p>
        </w:tc>
      </w:tr>
      <w:tr w:rsidR="00AA0610" w:rsidTr="00A408E1">
        <w:trPr>
          <w:trHeight w:hRule="exact" w:val="524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610" w:rsidRDefault="00AA0610" w:rsidP="009F3A68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7:0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0</w:t>
            </w:r>
            <w:r>
              <w:rPr>
                <w:rFonts w:ascii="Calibri" w:eastAsia="Calibri" w:hAnsi="Calibri" w:cs="Calibri"/>
                <w:spacing w:val="-2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M</w:t>
            </w:r>
          </w:p>
        </w:tc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610" w:rsidRDefault="00AA0610" w:rsidP="00A408E1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gi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pacing w:val="-3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ra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8"/>
                <w:szCs w:val="28"/>
              </w:rPr>
              <w:t xml:space="preserve"> </w:t>
            </w:r>
            <w:r w:rsidR="00A6479D">
              <w:rPr>
                <w:rFonts w:ascii="Calibri" w:eastAsia="Calibri" w:hAnsi="Calibri" w:cs="Calibri"/>
                <w:spacing w:val="-2"/>
                <w:position w:val="1"/>
                <w:sz w:val="28"/>
                <w:szCs w:val="28"/>
              </w:rPr>
              <w:t xml:space="preserve">and Continental Breakfast </w:t>
            </w:r>
          </w:p>
        </w:tc>
      </w:tr>
      <w:tr w:rsidR="00AA0610" w:rsidTr="00F22434">
        <w:trPr>
          <w:trHeight w:hRule="exact" w:val="731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610" w:rsidRDefault="00087C2C" w:rsidP="009F3A68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8:00</w:t>
            </w:r>
            <w:r w:rsidR="00AA0610">
              <w:rPr>
                <w:rFonts w:ascii="Calibri" w:eastAsia="Calibri" w:hAnsi="Calibri" w:cs="Calibri"/>
                <w:spacing w:val="-2"/>
                <w:position w:val="1"/>
                <w:sz w:val="28"/>
                <w:szCs w:val="28"/>
              </w:rPr>
              <w:t xml:space="preserve"> </w:t>
            </w:r>
            <w:r w:rsidR="00AA0610"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A</w:t>
            </w:r>
            <w:r w:rsidR="00AA0610">
              <w:rPr>
                <w:rFonts w:ascii="Calibri" w:eastAsia="Calibri" w:hAnsi="Calibri" w:cs="Calibri"/>
                <w:position w:val="1"/>
                <w:sz w:val="28"/>
                <w:szCs w:val="28"/>
              </w:rPr>
              <w:t>M</w:t>
            </w:r>
          </w:p>
        </w:tc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610" w:rsidRPr="00EF3908" w:rsidRDefault="00087C2C" w:rsidP="009F3A68">
            <w:pPr>
              <w:spacing w:before="1" w:after="0" w:line="340" w:lineRule="exact"/>
              <w:ind w:left="102" w:right="-20"/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</w:pPr>
            <w:r w:rsidRPr="00EF3908"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Introduction</w:t>
            </w:r>
          </w:p>
          <w:p w:rsidR="00087C2C" w:rsidRPr="00EF3908" w:rsidRDefault="00087C2C" w:rsidP="009F3A68">
            <w:pPr>
              <w:spacing w:before="1" w:after="0" w:line="340" w:lineRule="exact"/>
              <w:ind w:left="102" w:right="-20"/>
              <w:rPr>
                <w:rFonts w:ascii="Calibri" w:eastAsia="Calibri" w:hAnsi="Calibri" w:cs="Calibri"/>
                <w:i/>
                <w:sz w:val="28"/>
                <w:szCs w:val="28"/>
              </w:rPr>
            </w:pPr>
            <w:r w:rsidRPr="00EF3908">
              <w:rPr>
                <w:rFonts w:ascii="Calibri" w:eastAsia="Calibri" w:hAnsi="Calibri" w:cs="Calibri"/>
                <w:i/>
                <w:spacing w:val="-1"/>
                <w:position w:val="1"/>
                <w:sz w:val="28"/>
                <w:szCs w:val="28"/>
              </w:rPr>
              <w:t>Jonathan Finnoff, D</w:t>
            </w:r>
            <w:r w:rsidR="0082331D" w:rsidRPr="00EF3908">
              <w:rPr>
                <w:rFonts w:ascii="Calibri" w:eastAsia="Calibri" w:hAnsi="Calibri" w:cs="Calibri"/>
                <w:i/>
                <w:spacing w:val="-1"/>
                <w:position w:val="1"/>
                <w:sz w:val="28"/>
                <w:szCs w:val="28"/>
              </w:rPr>
              <w:t>.</w:t>
            </w:r>
            <w:r w:rsidRPr="00EF3908">
              <w:rPr>
                <w:rFonts w:ascii="Calibri" w:eastAsia="Calibri" w:hAnsi="Calibri" w:cs="Calibri"/>
                <w:i/>
                <w:spacing w:val="-1"/>
                <w:position w:val="1"/>
                <w:sz w:val="28"/>
                <w:szCs w:val="28"/>
              </w:rPr>
              <w:t>O</w:t>
            </w:r>
            <w:r w:rsidR="0082331D" w:rsidRPr="00EF3908">
              <w:rPr>
                <w:rFonts w:ascii="Calibri" w:eastAsia="Calibri" w:hAnsi="Calibri" w:cs="Calibri"/>
                <w:i/>
                <w:spacing w:val="-1"/>
                <w:position w:val="1"/>
                <w:sz w:val="28"/>
                <w:szCs w:val="28"/>
              </w:rPr>
              <w:t>.</w:t>
            </w:r>
          </w:p>
        </w:tc>
      </w:tr>
      <w:tr w:rsidR="00AA0610" w:rsidTr="00F22434">
        <w:trPr>
          <w:trHeight w:hRule="exact" w:val="722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610" w:rsidRDefault="00AA0610" w:rsidP="00087C2C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8:</w:t>
            </w:r>
            <w:r w:rsidR="00087C2C"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10</w:t>
            </w:r>
            <w:r>
              <w:rPr>
                <w:rFonts w:ascii="Calibri" w:eastAsia="Calibri" w:hAnsi="Calibri" w:cs="Calibri"/>
                <w:spacing w:val="-2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M</w:t>
            </w:r>
          </w:p>
        </w:tc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610" w:rsidRPr="00EF3908" w:rsidRDefault="00087C2C" w:rsidP="009F3A68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</w:pPr>
            <w:r w:rsidRPr="00EF3908"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Role of the Team Physician</w:t>
            </w:r>
          </w:p>
          <w:p w:rsidR="00087C2C" w:rsidRPr="00EF3908" w:rsidRDefault="00087C2C" w:rsidP="009F3A68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i/>
                <w:sz w:val="28"/>
                <w:szCs w:val="28"/>
              </w:rPr>
            </w:pPr>
            <w:r w:rsidRPr="00EF3908">
              <w:rPr>
                <w:rFonts w:ascii="Calibri" w:eastAsia="Calibri" w:hAnsi="Calibri" w:cs="Calibri"/>
                <w:i/>
                <w:spacing w:val="-1"/>
                <w:position w:val="1"/>
                <w:sz w:val="28"/>
                <w:szCs w:val="28"/>
              </w:rPr>
              <w:t>Diane Dahm, M</w:t>
            </w:r>
            <w:r w:rsidR="0082331D" w:rsidRPr="00EF3908">
              <w:rPr>
                <w:rFonts w:ascii="Calibri" w:eastAsia="Calibri" w:hAnsi="Calibri" w:cs="Calibri"/>
                <w:i/>
                <w:spacing w:val="-1"/>
                <w:position w:val="1"/>
                <w:sz w:val="28"/>
                <w:szCs w:val="28"/>
              </w:rPr>
              <w:t>.</w:t>
            </w:r>
            <w:r w:rsidRPr="00EF3908">
              <w:rPr>
                <w:rFonts w:ascii="Calibri" w:eastAsia="Calibri" w:hAnsi="Calibri" w:cs="Calibri"/>
                <w:i/>
                <w:spacing w:val="-1"/>
                <w:position w:val="1"/>
                <w:sz w:val="28"/>
                <w:szCs w:val="28"/>
              </w:rPr>
              <w:t>D</w:t>
            </w:r>
            <w:r w:rsidR="0082331D" w:rsidRPr="00EF3908">
              <w:rPr>
                <w:rFonts w:ascii="Calibri" w:eastAsia="Calibri" w:hAnsi="Calibri" w:cs="Calibri"/>
                <w:i/>
                <w:spacing w:val="-1"/>
                <w:position w:val="1"/>
                <w:sz w:val="28"/>
                <w:szCs w:val="28"/>
              </w:rPr>
              <w:t>.</w:t>
            </w:r>
          </w:p>
        </w:tc>
      </w:tr>
      <w:tr w:rsidR="00AA0610" w:rsidTr="00671A21">
        <w:trPr>
          <w:trHeight w:hRule="exact" w:val="812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610" w:rsidRDefault="00087C2C" w:rsidP="009F3A68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8:30</w:t>
            </w:r>
            <w:r w:rsidR="00AA0610">
              <w:rPr>
                <w:rFonts w:ascii="Calibri" w:eastAsia="Calibri" w:hAnsi="Calibri" w:cs="Calibri"/>
                <w:spacing w:val="-2"/>
                <w:position w:val="1"/>
                <w:sz w:val="28"/>
                <w:szCs w:val="28"/>
              </w:rPr>
              <w:t xml:space="preserve"> </w:t>
            </w:r>
            <w:r w:rsidR="00AA0610"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A</w:t>
            </w:r>
            <w:r w:rsidR="00AA0610">
              <w:rPr>
                <w:rFonts w:ascii="Calibri" w:eastAsia="Calibri" w:hAnsi="Calibri" w:cs="Calibri"/>
                <w:position w:val="1"/>
                <w:sz w:val="28"/>
                <w:szCs w:val="28"/>
              </w:rPr>
              <w:t>M</w:t>
            </w:r>
          </w:p>
        </w:tc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21" w:rsidRPr="00671A21" w:rsidRDefault="00671A21" w:rsidP="009F3A68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  <w:r w:rsidRPr="00671A21">
              <w:rPr>
                <w:rFonts w:ascii="Calibri" w:eastAsia="Calibri" w:hAnsi="Calibri" w:cs="Calibri"/>
                <w:position w:val="1"/>
                <w:sz w:val="28"/>
                <w:szCs w:val="28"/>
              </w:rPr>
              <w:t>Lumbar Spine Injuries and Conditions</w:t>
            </w:r>
          </w:p>
          <w:p w:rsidR="00671A21" w:rsidRPr="00671A21" w:rsidRDefault="00671A21" w:rsidP="009F3A68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  <w:r w:rsidRPr="00671A21">
              <w:rPr>
                <w:rFonts w:ascii="Calibri" w:eastAsia="Calibri" w:hAnsi="Calibri" w:cs="Calibri"/>
                <w:position w:val="1"/>
                <w:sz w:val="28"/>
                <w:szCs w:val="28"/>
              </w:rPr>
              <w:t>Edward Laskowski, M.D.</w:t>
            </w:r>
          </w:p>
          <w:p w:rsidR="00671A21" w:rsidRDefault="00671A21" w:rsidP="009F3A68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position w:val="1"/>
                <w:sz w:val="28"/>
                <w:szCs w:val="28"/>
                <w:highlight w:val="yellow"/>
              </w:rPr>
            </w:pPr>
          </w:p>
          <w:p w:rsidR="00087C2C" w:rsidRPr="00EF3908" w:rsidRDefault="00087C2C" w:rsidP="009F3A68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i/>
                <w:sz w:val="28"/>
                <w:szCs w:val="28"/>
              </w:rPr>
            </w:pPr>
          </w:p>
        </w:tc>
      </w:tr>
      <w:tr w:rsidR="00AA0610" w:rsidTr="00A408E1">
        <w:trPr>
          <w:trHeight w:hRule="exact" w:val="694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610" w:rsidRDefault="00AA0610" w:rsidP="009F3A68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9:0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0</w:t>
            </w:r>
            <w:r>
              <w:rPr>
                <w:rFonts w:ascii="Calibri" w:eastAsia="Calibri" w:hAnsi="Calibri" w:cs="Calibri"/>
                <w:spacing w:val="-2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M</w:t>
            </w:r>
          </w:p>
        </w:tc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610" w:rsidRPr="00EF3908" w:rsidRDefault="00087C2C" w:rsidP="009F3A68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 w:rsidRPr="00EF3908"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Biomechanics</w:t>
            </w:r>
          </w:p>
          <w:p w:rsidR="00AA0610" w:rsidRPr="00EF3908" w:rsidRDefault="00087C2C" w:rsidP="009F3A68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 w:rsidRPr="00EF3908"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  <w:t>Aaron Hellem, D</w:t>
            </w:r>
            <w:r w:rsidR="0082331D" w:rsidRPr="00EF3908"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  <w:t>.</w:t>
            </w:r>
            <w:r w:rsidRPr="00EF3908"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  <w:t>P</w:t>
            </w:r>
            <w:r w:rsidR="0082331D" w:rsidRPr="00EF3908"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  <w:t>.</w:t>
            </w:r>
            <w:r w:rsidRPr="00EF3908"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  <w:t>T</w:t>
            </w:r>
            <w:r w:rsidR="0082331D" w:rsidRPr="00EF3908"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  <w:t>.</w:t>
            </w:r>
          </w:p>
        </w:tc>
      </w:tr>
      <w:tr w:rsidR="00AA0610" w:rsidTr="00A408E1">
        <w:trPr>
          <w:trHeight w:hRule="exact" w:val="694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610" w:rsidRDefault="00AA0610" w:rsidP="009F3A68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9:2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0</w:t>
            </w:r>
            <w:r>
              <w:rPr>
                <w:rFonts w:ascii="Calibri" w:eastAsia="Calibri" w:hAnsi="Calibri" w:cs="Calibri"/>
                <w:spacing w:val="-2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M</w:t>
            </w:r>
          </w:p>
        </w:tc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610" w:rsidRPr="00EF3908" w:rsidRDefault="00087C2C" w:rsidP="009F3A68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 w:rsidRPr="00EF3908"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Pharmacology</w:t>
            </w:r>
          </w:p>
          <w:p w:rsidR="00AA0610" w:rsidRPr="00EF3908" w:rsidRDefault="00087C2C" w:rsidP="009F3A68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 w:rsidRPr="00EF3908"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  <w:t>Jeff Tanji, M</w:t>
            </w:r>
            <w:r w:rsidR="0082331D" w:rsidRPr="00EF3908"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  <w:t>.</w:t>
            </w:r>
            <w:r w:rsidRPr="00EF3908"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  <w:t>D</w:t>
            </w:r>
            <w:r w:rsidR="0082331D" w:rsidRPr="00EF3908"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  <w:t>.</w:t>
            </w:r>
            <w:r w:rsidRPr="00EF3908"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  <w:t xml:space="preserve"> </w:t>
            </w:r>
          </w:p>
        </w:tc>
      </w:tr>
      <w:tr w:rsidR="00AA0610" w:rsidTr="00A408E1">
        <w:trPr>
          <w:trHeight w:hRule="exact" w:val="749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610" w:rsidRDefault="00AA0610" w:rsidP="009F3A68">
            <w:pPr>
              <w:spacing w:after="0" w:line="339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9:4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0</w:t>
            </w:r>
            <w:r>
              <w:rPr>
                <w:rFonts w:ascii="Calibri" w:eastAsia="Calibri" w:hAnsi="Calibri" w:cs="Calibri"/>
                <w:spacing w:val="-2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M</w:t>
            </w:r>
          </w:p>
        </w:tc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610" w:rsidRPr="00EF3908" w:rsidRDefault="00087C2C" w:rsidP="009F3A68">
            <w:pPr>
              <w:spacing w:after="0" w:line="339" w:lineRule="exact"/>
              <w:ind w:left="102" w:right="-20"/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</w:pPr>
            <w:r w:rsidRPr="00EF3908"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Doping in Sports</w:t>
            </w:r>
          </w:p>
          <w:p w:rsidR="00087C2C" w:rsidRPr="00EF3908" w:rsidRDefault="00087C2C" w:rsidP="009F3A68">
            <w:pPr>
              <w:spacing w:after="0" w:line="339" w:lineRule="exact"/>
              <w:ind w:left="102" w:right="-20"/>
              <w:rPr>
                <w:rFonts w:ascii="Calibri" w:eastAsia="Calibri" w:hAnsi="Calibri" w:cs="Calibri"/>
                <w:i/>
                <w:spacing w:val="-1"/>
                <w:position w:val="1"/>
                <w:sz w:val="28"/>
                <w:szCs w:val="28"/>
              </w:rPr>
            </w:pPr>
            <w:r w:rsidRPr="00EF3908">
              <w:rPr>
                <w:rFonts w:ascii="Calibri" w:eastAsia="Calibri" w:hAnsi="Calibri" w:cs="Calibri"/>
                <w:i/>
                <w:spacing w:val="-1"/>
                <w:position w:val="1"/>
                <w:sz w:val="28"/>
                <w:szCs w:val="28"/>
              </w:rPr>
              <w:t>Jeff Tanji</w:t>
            </w:r>
            <w:r w:rsidR="00784F5B" w:rsidRPr="00EF3908">
              <w:rPr>
                <w:rFonts w:ascii="Calibri" w:eastAsia="Calibri" w:hAnsi="Calibri" w:cs="Calibri"/>
                <w:i/>
                <w:spacing w:val="-1"/>
                <w:position w:val="1"/>
                <w:sz w:val="28"/>
                <w:szCs w:val="28"/>
              </w:rPr>
              <w:t>, M</w:t>
            </w:r>
            <w:r w:rsidR="0082331D" w:rsidRPr="00EF3908">
              <w:rPr>
                <w:rFonts w:ascii="Calibri" w:eastAsia="Calibri" w:hAnsi="Calibri" w:cs="Calibri"/>
                <w:i/>
                <w:spacing w:val="-1"/>
                <w:position w:val="1"/>
                <w:sz w:val="28"/>
                <w:szCs w:val="28"/>
              </w:rPr>
              <w:t>.</w:t>
            </w:r>
            <w:r w:rsidR="00784F5B" w:rsidRPr="00EF3908">
              <w:rPr>
                <w:rFonts w:ascii="Calibri" w:eastAsia="Calibri" w:hAnsi="Calibri" w:cs="Calibri"/>
                <w:i/>
                <w:spacing w:val="-1"/>
                <w:position w:val="1"/>
                <w:sz w:val="28"/>
                <w:szCs w:val="28"/>
              </w:rPr>
              <w:t>D</w:t>
            </w:r>
            <w:r w:rsidR="0082331D" w:rsidRPr="00EF3908">
              <w:rPr>
                <w:rFonts w:ascii="Calibri" w:eastAsia="Calibri" w:hAnsi="Calibri" w:cs="Calibri"/>
                <w:i/>
                <w:spacing w:val="-1"/>
                <w:position w:val="1"/>
                <w:sz w:val="28"/>
                <w:szCs w:val="28"/>
              </w:rPr>
              <w:t>.</w:t>
            </w:r>
          </w:p>
          <w:p w:rsidR="00087C2C" w:rsidRPr="00EF3908" w:rsidRDefault="00087C2C" w:rsidP="009F3A68">
            <w:pPr>
              <w:spacing w:after="0" w:line="339" w:lineRule="exact"/>
              <w:ind w:left="102" w:right="-20"/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</w:pPr>
          </w:p>
          <w:p w:rsidR="00087C2C" w:rsidRPr="00EF3908" w:rsidRDefault="00087C2C" w:rsidP="009F3A68">
            <w:pPr>
              <w:spacing w:after="0" w:line="339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AA0610" w:rsidTr="00F22434">
        <w:trPr>
          <w:trHeight w:hRule="exact" w:val="992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610" w:rsidRDefault="00784F5B" w:rsidP="009F3A68">
            <w:pPr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10:00</w:t>
            </w:r>
            <w:r w:rsidR="00AA0610">
              <w:rPr>
                <w:rFonts w:ascii="Calibri" w:eastAsia="Calibri" w:hAnsi="Calibri" w:cs="Calibri"/>
                <w:spacing w:val="-1"/>
                <w:sz w:val="28"/>
                <w:szCs w:val="28"/>
              </w:rPr>
              <w:t xml:space="preserve"> </w:t>
            </w:r>
            <w:r w:rsidR="00AA0610">
              <w:rPr>
                <w:rFonts w:ascii="Calibri" w:eastAsia="Calibri" w:hAnsi="Calibri" w:cs="Calibri"/>
                <w:spacing w:val="1"/>
                <w:sz w:val="28"/>
                <w:szCs w:val="28"/>
              </w:rPr>
              <w:t>A</w:t>
            </w:r>
            <w:r w:rsidR="00AA0610">
              <w:rPr>
                <w:rFonts w:ascii="Calibri" w:eastAsia="Calibri" w:hAnsi="Calibri" w:cs="Calibri"/>
                <w:sz w:val="28"/>
                <w:szCs w:val="28"/>
              </w:rPr>
              <w:t>M</w:t>
            </w:r>
          </w:p>
        </w:tc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610" w:rsidRDefault="00784F5B" w:rsidP="009F3A68">
            <w:pPr>
              <w:spacing w:after="0" w:line="340" w:lineRule="exact"/>
              <w:ind w:left="102" w:right="-20"/>
              <w:rPr>
                <w:rFonts w:ascii="Calibri" w:eastAsia="Calibri" w:hAnsi="Calibri" w:cs="Calibri"/>
                <w:spacing w:val="1"/>
                <w:sz w:val="28"/>
                <w:szCs w:val="28"/>
              </w:rPr>
            </w:pPr>
            <w:r w:rsidRPr="00EF3908">
              <w:rPr>
                <w:rFonts w:ascii="Calibri" w:eastAsia="Calibri" w:hAnsi="Calibri" w:cs="Calibri"/>
                <w:spacing w:val="1"/>
                <w:sz w:val="28"/>
                <w:szCs w:val="28"/>
              </w:rPr>
              <w:t xml:space="preserve">Questions and Answers </w:t>
            </w:r>
          </w:p>
          <w:p w:rsidR="009A4FC3" w:rsidRDefault="00671A21" w:rsidP="009F3A68">
            <w:pPr>
              <w:spacing w:after="0" w:line="340" w:lineRule="exact"/>
              <w:ind w:left="102" w:right="-20"/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i/>
                <w:spacing w:val="-1"/>
                <w:position w:val="1"/>
                <w:sz w:val="28"/>
                <w:szCs w:val="28"/>
              </w:rPr>
              <w:t>Edward Laskowski, M.D.,</w:t>
            </w:r>
            <w:r w:rsidR="009A4FC3">
              <w:rPr>
                <w:rFonts w:ascii="Calibri" w:eastAsia="Calibri" w:hAnsi="Calibri" w:cs="Calibri"/>
                <w:i/>
                <w:spacing w:val="-1"/>
                <w:position w:val="1"/>
                <w:sz w:val="28"/>
                <w:szCs w:val="28"/>
              </w:rPr>
              <w:t xml:space="preserve"> </w:t>
            </w:r>
            <w:r w:rsidR="009A4FC3" w:rsidRPr="00EF3908">
              <w:rPr>
                <w:rFonts w:ascii="Calibri" w:eastAsia="Calibri" w:hAnsi="Calibri" w:cs="Calibri"/>
                <w:i/>
                <w:spacing w:val="-1"/>
                <w:position w:val="1"/>
                <w:sz w:val="28"/>
                <w:szCs w:val="28"/>
              </w:rPr>
              <w:t>Diane Dahm, M.D.</w:t>
            </w:r>
            <w:r w:rsidR="009A4FC3">
              <w:rPr>
                <w:rFonts w:ascii="Calibri" w:eastAsia="Calibri" w:hAnsi="Calibri" w:cs="Calibri"/>
                <w:i/>
                <w:spacing w:val="-1"/>
                <w:position w:val="1"/>
                <w:sz w:val="28"/>
                <w:szCs w:val="28"/>
              </w:rPr>
              <w:t xml:space="preserve">, </w:t>
            </w:r>
            <w:r w:rsidR="009A4FC3" w:rsidRPr="00EF3908"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  <w:t>Aaron Hellem, D.P.T.</w:t>
            </w:r>
            <w:r w:rsidR="009A4FC3"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  <w:t xml:space="preserve">, </w:t>
            </w:r>
          </w:p>
          <w:p w:rsidR="009A4FC3" w:rsidRPr="00EF3908" w:rsidRDefault="009A4FC3" w:rsidP="009F3A68">
            <w:pPr>
              <w:spacing w:after="0" w:line="340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 w:rsidRPr="00EF3908"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  <w:t>Jeff Tanji, M.D.</w:t>
            </w:r>
          </w:p>
        </w:tc>
      </w:tr>
      <w:tr w:rsidR="00AA0610" w:rsidTr="00F22434">
        <w:trPr>
          <w:trHeight w:hRule="exact" w:val="40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610" w:rsidRDefault="00AA0610" w:rsidP="009F3A68">
            <w:pPr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10:1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5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M</w:t>
            </w:r>
          </w:p>
        </w:tc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610" w:rsidRPr="00EF3908" w:rsidRDefault="00784F5B" w:rsidP="009F3A68">
            <w:pPr>
              <w:spacing w:after="0" w:line="339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 w:rsidRPr="00EF3908">
              <w:rPr>
                <w:rFonts w:ascii="Calibri" w:eastAsia="Calibri" w:hAnsi="Calibri" w:cs="Calibri"/>
                <w:spacing w:val="1"/>
                <w:sz w:val="27"/>
                <w:szCs w:val="27"/>
              </w:rPr>
              <w:t>Break</w:t>
            </w:r>
          </w:p>
        </w:tc>
      </w:tr>
      <w:tr w:rsidR="00AA0610" w:rsidTr="00A408E1">
        <w:trPr>
          <w:trHeight w:hRule="exact" w:val="694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610" w:rsidRDefault="00AA0610" w:rsidP="009F3A68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10:</w:t>
            </w:r>
            <w:r w:rsidR="00784F5B">
              <w:rPr>
                <w:rFonts w:ascii="Calibri" w:eastAsia="Calibri" w:hAnsi="Calibri" w:cs="Calibri"/>
                <w:position w:val="1"/>
                <w:sz w:val="28"/>
                <w:szCs w:val="28"/>
              </w:rPr>
              <w:t>3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0</w:t>
            </w:r>
            <w:r>
              <w:rPr>
                <w:rFonts w:ascii="Calibri" w:eastAsia="Calibri" w:hAnsi="Calibri" w:cs="Calibri"/>
                <w:spacing w:val="-2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M</w:t>
            </w:r>
          </w:p>
        </w:tc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610" w:rsidRPr="00EF3908" w:rsidRDefault="00784F5B" w:rsidP="009F3A68">
            <w:pPr>
              <w:spacing w:before="1" w:after="0" w:line="340" w:lineRule="exact"/>
              <w:ind w:left="102" w:right="-20"/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</w:pPr>
            <w:r w:rsidRPr="00EF3908"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Principles of Musculoskeletal Rehabilitation</w:t>
            </w:r>
          </w:p>
          <w:p w:rsidR="00784F5B" w:rsidRPr="00EF3908" w:rsidRDefault="00AF02FA" w:rsidP="009F3A68">
            <w:pPr>
              <w:spacing w:before="1" w:after="0" w:line="340" w:lineRule="exact"/>
              <w:ind w:left="102" w:right="-20"/>
              <w:rPr>
                <w:rFonts w:ascii="Calibri" w:eastAsia="Calibri" w:hAnsi="Calibri" w:cs="Calibri"/>
                <w:i/>
                <w:sz w:val="28"/>
                <w:szCs w:val="28"/>
              </w:rPr>
            </w:pPr>
            <w:r w:rsidRPr="00EF3908">
              <w:rPr>
                <w:rFonts w:ascii="Calibri" w:eastAsia="Calibri" w:hAnsi="Calibri" w:cs="Calibri"/>
                <w:i/>
                <w:spacing w:val="-1"/>
                <w:position w:val="1"/>
                <w:sz w:val="28"/>
                <w:szCs w:val="28"/>
              </w:rPr>
              <w:t>Jacob</w:t>
            </w:r>
            <w:r w:rsidR="00784F5B" w:rsidRPr="00EF3908">
              <w:rPr>
                <w:rFonts w:ascii="Calibri" w:eastAsia="Calibri" w:hAnsi="Calibri" w:cs="Calibri"/>
                <w:i/>
                <w:spacing w:val="-1"/>
                <w:position w:val="1"/>
                <w:sz w:val="28"/>
                <w:szCs w:val="28"/>
              </w:rPr>
              <w:t xml:space="preserve"> Sellon, M</w:t>
            </w:r>
            <w:r w:rsidR="0082331D" w:rsidRPr="00EF3908">
              <w:rPr>
                <w:rFonts w:ascii="Calibri" w:eastAsia="Calibri" w:hAnsi="Calibri" w:cs="Calibri"/>
                <w:i/>
                <w:spacing w:val="-1"/>
                <w:position w:val="1"/>
                <w:sz w:val="28"/>
                <w:szCs w:val="28"/>
              </w:rPr>
              <w:t>.</w:t>
            </w:r>
            <w:r w:rsidR="00784F5B" w:rsidRPr="00EF3908">
              <w:rPr>
                <w:rFonts w:ascii="Calibri" w:eastAsia="Calibri" w:hAnsi="Calibri" w:cs="Calibri"/>
                <w:i/>
                <w:spacing w:val="-1"/>
                <w:position w:val="1"/>
                <w:sz w:val="28"/>
                <w:szCs w:val="28"/>
              </w:rPr>
              <w:t>D</w:t>
            </w:r>
            <w:r w:rsidR="0082331D" w:rsidRPr="00EF3908">
              <w:rPr>
                <w:rFonts w:ascii="Calibri" w:eastAsia="Calibri" w:hAnsi="Calibri" w:cs="Calibri"/>
                <w:i/>
                <w:spacing w:val="-1"/>
                <w:position w:val="1"/>
                <w:sz w:val="28"/>
                <w:szCs w:val="28"/>
              </w:rPr>
              <w:t>.</w:t>
            </w:r>
          </w:p>
        </w:tc>
      </w:tr>
      <w:tr w:rsidR="00AA0610" w:rsidTr="00671A21">
        <w:trPr>
          <w:trHeight w:hRule="exact" w:val="794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610" w:rsidRDefault="00784F5B" w:rsidP="009F3A68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10:50</w:t>
            </w:r>
            <w:r w:rsidR="00AA0610">
              <w:rPr>
                <w:rFonts w:ascii="Calibri" w:eastAsia="Calibri" w:hAnsi="Calibri" w:cs="Calibri"/>
                <w:spacing w:val="-2"/>
                <w:position w:val="1"/>
                <w:sz w:val="28"/>
                <w:szCs w:val="28"/>
              </w:rPr>
              <w:t xml:space="preserve"> </w:t>
            </w:r>
            <w:r w:rsidR="00AA0610"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A</w:t>
            </w:r>
            <w:r w:rsidR="00AA0610">
              <w:rPr>
                <w:rFonts w:ascii="Calibri" w:eastAsia="Calibri" w:hAnsi="Calibri" w:cs="Calibri"/>
                <w:position w:val="1"/>
                <w:sz w:val="28"/>
                <w:szCs w:val="28"/>
              </w:rPr>
              <w:t>M</w:t>
            </w:r>
          </w:p>
        </w:tc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21" w:rsidRDefault="00671A21" w:rsidP="009F3A68">
            <w:pPr>
              <w:spacing w:before="1" w:after="0" w:line="340" w:lineRule="exact"/>
              <w:ind w:left="102" w:right="-20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Cervical Spine Injuries and Conditions</w:t>
            </w:r>
          </w:p>
          <w:p w:rsidR="00671A21" w:rsidRPr="00671A21" w:rsidRDefault="00671A21" w:rsidP="00671A21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  <w:r w:rsidRPr="00671A21">
              <w:rPr>
                <w:rFonts w:ascii="Calibri" w:eastAsia="Calibri" w:hAnsi="Calibri" w:cs="Calibri"/>
                <w:position w:val="1"/>
                <w:sz w:val="28"/>
                <w:szCs w:val="28"/>
              </w:rPr>
              <w:t>Edward Laskowski, M.D.</w:t>
            </w:r>
          </w:p>
          <w:p w:rsidR="00784F5B" w:rsidRPr="00EF3908" w:rsidRDefault="00784F5B" w:rsidP="00671A21">
            <w:pPr>
              <w:spacing w:before="1" w:after="0" w:line="340" w:lineRule="exact"/>
              <w:ind w:right="-20"/>
              <w:rPr>
                <w:rFonts w:ascii="Calibri" w:eastAsia="Calibri" w:hAnsi="Calibri" w:cs="Calibri"/>
                <w:i/>
                <w:sz w:val="28"/>
                <w:szCs w:val="28"/>
              </w:rPr>
            </w:pPr>
          </w:p>
        </w:tc>
      </w:tr>
      <w:tr w:rsidR="00AA0610" w:rsidTr="00F22434">
        <w:trPr>
          <w:trHeight w:hRule="exact" w:val="686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610" w:rsidRDefault="00AA0610" w:rsidP="00784F5B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11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:</w:t>
            </w:r>
            <w:r w:rsidR="00671A21"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3</w:t>
            </w:r>
            <w:r w:rsidR="00784F5B"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0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M</w:t>
            </w:r>
          </w:p>
        </w:tc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610" w:rsidRDefault="00784F5B" w:rsidP="009F3A68">
            <w:pPr>
              <w:spacing w:before="1" w:after="0" w:line="340" w:lineRule="exact"/>
              <w:ind w:left="102" w:right="-20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Event Administration</w:t>
            </w:r>
          </w:p>
          <w:p w:rsidR="00784F5B" w:rsidRPr="00CA2D9F" w:rsidRDefault="00AF02FA" w:rsidP="009F3A68">
            <w:pPr>
              <w:spacing w:before="1" w:after="0" w:line="340" w:lineRule="exact"/>
              <w:ind w:left="102" w:right="-20"/>
              <w:rPr>
                <w:rFonts w:ascii="Calibri" w:eastAsia="Calibri" w:hAnsi="Calibri" w:cs="Calibri"/>
                <w:i/>
                <w:sz w:val="28"/>
                <w:szCs w:val="28"/>
              </w:rPr>
            </w:pPr>
            <w:r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  <w:t>Jacob</w:t>
            </w:r>
            <w:r w:rsidR="00784F5B" w:rsidRPr="00CA2D9F"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  <w:t xml:space="preserve"> Sellon, M</w:t>
            </w:r>
            <w:r w:rsidR="0082331D" w:rsidRPr="00CA2D9F"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  <w:t>.</w:t>
            </w:r>
            <w:r w:rsidR="00784F5B" w:rsidRPr="00CA2D9F"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  <w:t>D</w:t>
            </w:r>
            <w:r w:rsidR="0082331D" w:rsidRPr="00CA2D9F"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  <w:t>.</w:t>
            </w:r>
          </w:p>
        </w:tc>
      </w:tr>
      <w:tr w:rsidR="00AA0610" w:rsidTr="00A408E1">
        <w:trPr>
          <w:trHeight w:hRule="exact" w:val="641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610" w:rsidRDefault="00784F5B" w:rsidP="009F3A68">
            <w:pPr>
              <w:spacing w:after="0" w:line="339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11:50</w:t>
            </w:r>
            <w:r w:rsidR="00AA0610"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 xml:space="preserve"> </w:t>
            </w:r>
            <w:r w:rsidR="00AA0610"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A</w:t>
            </w:r>
            <w:r w:rsidR="00AA0610">
              <w:rPr>
                <w:rFonts w:ascii="Calibri" w:eastAsia="Calibri" w:hAnsi="Calibri" w:cs="Calibri"/>
                <w:position w:val="1"/>
                <w:sz w:val="28"/>
                <w:szCs w:val="28"/>
              </w:rPr>
              <w:t>M</w:t>
            </w:r>
          </w:p>
        </w:tc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610" w:rsidRDefault="00784F5B" w:rsidP="009F3A68">
            <w:pPr>
              <w:spacing w:after="0" w:line="339" w:lineRule="exact"/>
              <w:ind w:left="102" w:right="-20"/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Questions and Answers</w:t>
            </w:r>
          </w:p>
          <w:p w:rsidR="00784F5B" w:rsidRPr="00CA2D9F" w:rsidRDefault="00AF02FA" w:rsidP="00671A21">
            <w:pPr>
              <w:spacing w:after="0" w:line="339" w:lineRule="exact"/>
              <w:ind w:left="102" w:right="-20"/>
              <w:rPr>
                <w:rFonts w:ascii="Calibri" w:eastAsia="Calibri" w:hAnsi="Calibri" w:cs="Calibri"/>
                <w:i/>
                <w:sz w:val="28"/>
                <w:szCs w:val="28"/>
              </w:rPr>
            </w:pPr>
            <w:r>
              <w:rPr>
                <w:rFonts w:ascii="Calibri" w:eastAsia="Calibri" w:hAnsi="Calibri" w:cs="Calibri"/>
                <w:i/>
                <w:spacing w:val="-1"/>
                <w:position w:val="1"/>
                <w:sz w:val="28"/>
                <w:szCs w:val="28"/>
              </w:rPr>
              <w:t>Jacob</w:t>
            </w:r>
            <w:r w:rsidR="00CA2D9F">
              <w:rPr>
                <w:rFonts w:ascii="Calibri" w:eastAsia="Calibri" w:hAnsi="Calibri" w:cs="Calibri"/>
                <w:i/>
                <w:spacing w:val="-1"/>
                <w:position w:val="1"/>
                <w:sz w:val="28"/>
                <w:szCs w:val="28"/>
              </w:rPr>
              <w:t xml:space="preserve"> Sellon, M.D. &amp; </w:t>
            </w:r>
            <w:r w:rsidR="00671A21">
              <w:rPr>
                <w:rFonts w:ascii="Calibri" w:eastAsia="Calibri" w:hAnsi="Calibri" w:cs="Calibri"/>
                <w:i/>
                <w:spacing w:val="-1"/>
                <w:position w:val="1"/>
                <w:sz w:val="28"/>
                <w:szCs w:val="28"/>
              </w:rPr>
              <w:t xml:space="preserve">Edward Laskowski, M.D. </w:t>
            </w:r>
          </w:p>
        </w:tc>
      </w:tr>
      <w:tr w:rsidR="00AA0610" w:rsidTr="00F22434">
        <w:trPr>
          <w:trHeight w:hRule="exact" w:val="326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610" w:rsidRDefault="00AA0610" w:rsidP="009F3A68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12: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00</w:t>
            </w:r>
            <w:r>
              <w:rPr>
                <w:rFonts w:ascii="Calibri" w:eastAsia="Calibri" w:hAnsi="Calibri" w:cs="Calibri"/>
                <w:spacing w:val="-2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PM</w:t>
            </w:r>
          </w:p>
        </w:tc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F5B" w:rsidRDefault="00AA0610" w:rsidP="00784F5B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unc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 xml:space="preserve">h </w:t>
            </w:r>
          </w:p>
          <w:p w:rsidR="00AA0610" w:rsidRDefault="00AA0610" w:rsidP="009F3A68">
            <w:pPr>
              <w:spacing w:before="1" w:after="0" w:line="340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A408E1" w:rsidTr="00A408E1">
        <w:trPr>
          <w:trHeight w:hRule="exact" w:val="716"/>
        </w:trPr>
        <w:tc>
          <w:tcPr>
            <w:tcW w:w="10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408E1" w:rsidRDefault="00A408E1" w:rsidP="00197AD9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lastRenderedPageBreak/>
              <w:t>Wednesday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 xml:space="preserve"> June </w:t>
            </w:r>
            <w:r w:rsidR="00197AD9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>22, 2016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 xml:space="preserve"> – Continued </w:t>
            </w:r>
          </w:p>
        </w:tc>
      </w:tr>
      <w:tr w:rsidR="00364D4D" w:rsidTr="00A408E1">
        <w:trPr>
          <w:trHeight w:hRule="exact" w:val="716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D4D" w:rsidRDefault="00364D4D" w:rsidP="009F3A68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1:00 PM</w:t>
            </w:r>
          </w:p>
        </w:tc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D4D" w:rsidRDefault="00364D4D" w:rsidP="00784F5B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Pre-Participation Examination</w:t>
            </w:r>
          </w:p>
          <w:p w:rsidR="00364D4D" w:rsidRPr="00CA2D9F" w:rsidRDefault="00364D4D" w:rsidP="00784F5B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</w:pPr>
            <w:r w:rsidRPr="00CA2D9F"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  <w:t xml:space="preserve">Jeff Tanji, M.D. </w:t>
            </w:r>
          </w:p>
        </w:tc>
      </w:tr>
      <w:tr w:rsidR="00364D4D" w:rsidTr="00A408E1">
        <w:trPr>
          <w:trHeight w:hRule="exact" w:val="734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D4D" w:rsidRDefault="00364D4D" w:rsidP="009F3A68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2:00 PM</w:t>
            </w:r>
          </w:p>
        </w:tc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D4D" w:rsidRDefault="00364D4D" w:rsidP="00784F5B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Conditioning and Training Techniques</w:t>
            </w:r>
          </w:p>
          <w:p w:rsidR="00364D4D" w:rsidRPr="00CA2D9F" w:rsidRDefault="00364D4D" w:rsidP="00784F5B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</w:pPr>
            <w:r w:rsidRPr="00CA2D9F"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  <w:t xml:space="preserve">Jonathan Finnoff, D.O. </w:t>
            </w:r>
          </w:p>
        </w:tc>
      </w:tr>
      <w:tr w:rsidR="00364D4D" w:rsidTr="00A408E1">
        <w:trPr>
          <w:trHeight w:hRule="exact" w:val="716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D4D" w:rsidRDefault="00364D4D" w:rsidP="009F3A68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2:20 PM</w:t>
            </w:r>
          </w:p>
        </w:tc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D4D" w:rsidRDefault="00364D4D" w:rsidP="00784F5B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Exercise Screening, Testing and Prescription</w:t>
            </w:r>
          </w:p>
          <w:p w:rsidR="00364D4D" w:rsidRPr="00CA2D9F" w:rsidRDefault="00364D4D" w:rsidP="00784F5B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</w:pPr>
            <w:r w:rsidRPr="00CA2D9F"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  <w:t xml:space="preserve">Jeff Tanji, M.D. </w:t>
            </w:r>
          </w:p>
        </w:tc>
      </w:tr>
      <w:tr w:rsidR="00364D4D" w:rsidTr="00A408E1">
        <w:trPr>
          <w:trHeight w:hRule="exact" w:val="716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D4D" w:rsidRDefault="00364D4D" w:rsidP="009F3A68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2:40 PM</w:t>
            </w:r>
          </w:p>
        </w:tc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D4D" w:rsidRDefault="00364D4D" w:rsidP="00784F5B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Bone Injuries and Conditions</w:t>
            </w:r>
          </w:p>
          <w:p w:rsidR="00364D4D" w:rsidRPr="00CA2D9F" w:rsidRDefault="00136BDF" w:rsidP="00784F5B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  <w:t>Ellie Jelsing</w:t>
            </w:r>
            <w:r w:rsidR="00364D4D" w:rsidRPr="00CA2D9F"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  <w:t>, M.D.</w:t>
            </w:r>
          </w:p>
        </w:tc>
      </w:tr>
      <w:tr w:rsidR="00364D4D" w:rsidTr="00F22434">
        <w:trPr>
          <w:trHeight w:hRule="exact" w:val="812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D4D" w:rsidRDefault="00364D4D" w:rsidP="00364D4D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3:00 PM</w:t>
            </w:r>
          </w:p>
        </w:tc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D4D" w:rsidRDefault="00364D4D" w:rsidP="00784F5B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Question and Answer</w:t>
            </w:r>
          </w:p>
          <w:p w:rsidR="00364D4D" w:rsidRPr="00CA2D9F" w:rsidRDefault="00364D4D" w:rsidP="00784F5B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</w:pPr>
            <w:r w:rsidRPr="00CA2D9F"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  <w:t>Jonathan Finnoff, D.O., Jeff Tanji</w:t>
            </w:r>
            <w:r w:rsidR="00CA2D9F"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  <w:t xml:space="preserve">, M.D. &amp; </w:t>
            </w:r>
            <w:r w:rsidR="009A4FC3"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  <w:t>Ellie Jelsing</w:t>
            </w:r>
            <w:r w:rsidR="009A4FC3" w:rsidRPr="00CA2D9F"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  <w:t>, M.D.</w:t>
            </w:r>
          </w:p>
        </w:tc>
      </w:tr>
      <w:tr w:rsidR="00364D4D" w:rsidTr="00A408E1">
        <w:trPr>
          <w:trHeight w:hRule="exact" w:val="446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D4D" w:rsidRDefault="00364D4D" w:rsidP="009F3A68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3:15 PM</w:t>
            </w:r>
          </w:p>
        </w:tc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D4D" w:rsidRDefault="00364D4D" w:rsidP="00784F5B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Break</w:t>
            </w:r>
          </w:p>
        </w:tc>
      </w:tr>
      <w:tr w:rsidR="00364D4D" w:rsidTr="00A408E1">
        <w:trPr>
          <w:trHeight w:hRule="exact" w:val="716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D4D" w:rsidRDefault="00364D4D" w:rsidP="009F3A68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3:30 PM</w:t>
            </w:r>
          </w:p>
        </w:tc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D4D" w:rsidRDefault="00364D4D" w:rsidP="00784F5B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Muscle and Tendon Injuries and Conditions</w:t>
            </w:r>
          </w:p>
          <w:p w:rsidR="00364D4D" w:rsidRPr="00CA2D9F" w:rsidRDefault="00AF02FA" w:rsidP="00784F5B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  <w:t>Jacob</w:t>
            </w:r>
            <w:r w:rsidR="00364D4D" w:rsidRPr="00CA2D9F"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  <w:t xml:space="preserve"> Sellon, M.D. </w:t>
            </w:r>
          </w:p>
        </w:tc>
      </w:tr>
      <w:tr w:rsidR="00364D4D" w:rsidTr="00A408E1">
        <w:trPr>
          <w:trHeight w:hRule="exact" w:val="716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D4D" w:rsidRDefault="00364D4D" w:rsidP="009F3A68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3:50 PM</w:t>
            </w:r>
          </w:p>
        </w:tc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D4D" w:rsidRDefault="00364D4D" w:rsidP="00784F5B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Cartilage and Joint Injuries and Conditions</w:t>
            </w:r>
          </w:p>
          <w:p w:rsidR="00364D4D" w:rsidRPr="00CA2D9F" w:rsidRDefault="00136BDF" w:rsidP="00784F5B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  <w:t>Ellie Jelsing</w:t>
            </w:r>
            <w:r w:rsidRPr="00CA2D9F"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  <w:t>, M.D.</w:t>
            </w:r>
          </w:p>
        </w:tc>
      </w:tr>
      <w:tr w:rsidR="00364D4D" w:rsidTr="00A408E1">
        <w:trPr>
          <w:trHeight w:hRule="exact" w:val="716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D4D" w:rsidRDefault="00364D4D" w:rsidP="009F3A68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4:10 PM</w:t>
            </w:r>
          </w:p>
        </w:tc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D4D" w:rsidRPr="00795CD1" w:rsidRDefault="00364D4D" w:rsidP="00784F5B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  <w:r w:rsidRPr="00795CD1">
              <w:rPr>
                <w:rFonts w:ascii="Calibri" w:eastAsia="Calibri" w:hAnsi="Calibri" w:cs="Calibri"/>
                <w:position w:val="1"/>
                <w:sz w:val="28"/>
                <w:szCs w:val="28"/>
              </w:rPr>
              <w:t>Nutrition</w:t>
            </w:r>
          </w:p>
          <w:p w:rsidR="00364D4D" w:rsidRPr="00795CD1" w:rsidRDefault="00DD7B9B" w:rsidP="00784F5B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  <w:t>Jill Merkel, M.S., R.D.</w:t>
            </w:r>
            <w:r w:rsidR="00364D4D" w:rsidRPr="00795CD1"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  <w:t xml:space="preserve"> </w:t>
            </w:r>
          </w:p>
        </w:tc>
      </w:tr>
      <w:tr w:rsidR="009E234D" w:rsidTr="00A408E1">
        <w:trPr>
          <w:trHeight w:hRule="exact" w:val="716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34D" w:rsidRDefault="009E234D" w:rsidP="009F3A68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4:30 PM</w:t>
            </w:r>
          </w:p>
        </w:tc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34D" w:rsidRPr="00795CD1" w:rsidRDefault="009E234D" w:rsidP="00784F5B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  <w:r w:rsidRPr="00795CD1">
              <w:rPr>
                <w:rFonts w:ascii="Calibri" w:eastAsia="Calibri" w:hAnsi="Calibri" w:cs="Calibri"/>
                <w:position w:val="1"/>
                <w:sz w:val="28"/>
                <w:szCs w:val="28"/>
              </w:rPr>
              <w:t>Fractures and Dislocation Management</w:t>
            </w:r>
          </w:p>
          <w:p w:rsidR="009E234D" w:rsidRPr="00795CD1" w:rsidRDefault="00136BDF" w:rsidP="00784F5B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  <w:t>Ellie Jelsing</w:t>
            </w:r>
            <w:r w:rsidRPr="00CA2D9F"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  <w:t>, M.D.</w:t>
            </w:r>
          </w:p>
        </w:tc>
      </w:tr>
      <w:tr w:rsidR="009E234D" w:rsidTr="00D91F10">
        <w:trPr>
          <w:trHeight w:hRule="exact" w:val="1163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34D" w:rsidRDefault="009E234D" w:rsidP="009F3A68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4:50 PM</w:t>
            </w:r>
          </w:p>
        </w:tc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34D" w:rsidRPr="00795CD1" w:rsidRDefault="009E234D" w:rsidP="00784F5B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  <w:r w:rsidRPr="00795CD1">
              <w:rPr>
                <w:rFonts w:ascii="Calibri" w:eastAsia="Calibri" w:hAnsi="Calibri" w:cs="Calibri"/>
                <w:position w:val="1"/>
                <w:sz w:val="28"/>
                <w:szCs w:val="28"/>
              </w:rPr>
              <w:t>Question and Answer</w:t>
            </w:r>
          </w:p>
          <w:p w:rsidR="009E234D" w:rsidRPr="00795CD1" w:rsidRDefault="00AF02FA" w:rsidP="00933180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</w:pPr>
            <w:r w:rsidRPr="00795CD1"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  <w:t>Jacob</w:t>
            </w:r>
            <w:r w:rsidR="009E234D" w:rsidRPr="00795CD1"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  <w:t xml:space="preserve"> Sellon, M.D., </w:t>
            </w:r>
            <w:r w:rsidR="00136BDF"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  <w:t>Ellie Jelsing</w:t>
            </w:r>
            <w:r w:rsidR="00136BDF" w:rsidRPr="00CA2D9F"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  <w:t>, M.D.</w:t>
            </w:r>
            <w:r w:rsidR="009E234D" w:rsidRPr="00795CD1"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  <w:t xml:space="preserve">, </w:t>
            </w:r>
            <w:r w:rsidR="00CA2D9F" w:rsidRPr="00795CD1"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  <w:t>&amp;</w:t>
            </w:r>
            <w:r w:rsidR="00D91F10" w:rsidRPr="00795CD1"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  <w:br/>
            </w:r>
            <w:r w:rsidR="00933180"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  <w:t xml:space="preserve">Jill Merkel, M.S., R.D. </w:t>
            </w:r>
            <w:bookmarkStart w:id="0" w:name="_GoBack"/>
            <w:bookmarkEnd w:id="0"/>
          </w:p>
        </w:tc>
      </w:tr>
      <w:tr w:rsidR="009E234D" w:rsidTr="00A408E1">
        <w:trPr>
          <w:trHeight w:hRule="exact" w:val="356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34D" w:rsidRDefault="009E234D" w:rsidP="009F3A68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5:00 PM</w:t>
            </w:r>
          </w:p>
        </w:tc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34D" w:rsidRDefault="009E234D" w:rsidP="00784F5B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Adjourn</w:t>
            </w:r>
          </w:p>
          <w:p w:rsidR="00B44867" w:rsidRDefault="00B44867" w:rsidP="00784F5B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</w:p>
          <w:p w:rsidR="00B44867" w:rsidRDefault="00B44867" w:rsidP="00784F5B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</w:p>
        </w:tc>
      </w:tr>
      <w:tr w:rsidR="00955E8B" w:rsidTr="00C3720C">
        <w:trPr>
          <w:trHeight w:hRule="exact" w:val="4052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E8B" w:rsidRDefault="00955E8B" w:rsidP="009F3A68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</w:pPr>
          </w:p>
        </w:tc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AD9" w:rsidRDefault="00955E8B" w:rsidP="00197AD9">
            <w:pPr>
              <w:spacing w:after="0" w:line="341" w:lineRule="exact"/>
              <w:ind w:right="-20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 xml:space="preserve"> </w:t>
            </w:r>
          </w:p>
          <w:p w:rsidR="00955E8B" w:rsidRDefault="00955E8B" w:rsidP="00F642CF">
            <w:pPr>
              <w:spacing w:after="0" w:line="341" w:lineRule="exact"/>
              <w:ind w:right="-20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</w:p>
          <w:p w:rsidR="00C3720C" w:rsidRDefault="00C3720C" w:rsidP="00F642CF">
            <w:pPr>
              <w:spacing w:after="0" w:line="341" w:lineRule="exact"/>
              <w:ind w:right="-20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</w:p>
          <w:p w:rsidR="00C3720C" w:rsidRDefault="00C3720C" w:rsidP="00F642CF">
            <w:pPr>
              <w:spacing w:after="0" w:line="341" w:lineRule="exact"/>
              <w:ind w:right="-20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</w:p>
          <w:p w:rsidR="00C3720C" w:rsidRDefault="00C3720C" w:rsidP="00F642CF">
            <w:pPr>
              <w:spacing w:after="0" w:line="341" w:lineRule="exact"/>
              <w:ind w:right="-20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</w:p>
          <w:p w:rsidR="00C3720C" w:rsidRDefault="00C3720C" w:rsidP="00F642CF">
            <w:pPr>
              <w:spacing w:after="0" w:line="341" w:lineRule="exact"/>
              <w:ind w:right="-20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</w:p>
        </w:tc>
      </w:tr>
      <w:tr w:rsidR="00BD7D06" w:rsidTr="00A408E1">
        <w:trPr>
          <w:trHeight w:hRule="exact" w:val="578"/>
        </w:trPr>
        <w:tc>
          <w:tcPr>
            <w:tcW w:w="10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BD7D06" w:rsidRDefault="0082331D" w:rsidP="00E26864">
            <w:pPr>
              <w:spacing w:after="0" w:line="341" w:lineRule="exact"/>
              <w:ind w:right="332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lastRenderedPageBreak/>
              <w:t>Thursday</w:t>
            </w:r>
            <w:r w:rsidR="00623372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,</w:t>
            </w:r>
            <w:r w:rsidR="00623372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June</w:t>
            </w:r>
            <w:r w:rsidR="00623372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 xml:space="preserve"> </w:t>
            </w:r>
            <w:r w:rsidR="00197AD9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>23</w:t>
            </w:r>
            <w:r w:rsidR="00623372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,</w:t>
            </w:r>
            <w:r w:rsidR="00623372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 xml:space="preserve"> </w:t>
            </w:r>
            <w:r w:rsidR="00623372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8"/>
                <w:szCs w:val="28"/>
              </w:rPr>
              <w:t>2</w:t>
            </w:r>
            <w:r w:rsidR="00197AD9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>016</w:t>
            </w:r>
          </w:p>
        </w:tc>
      </w:tr>
      <w:tr w:rsidR="00BD7D06" w:rsidTr="00A408E1">
        <w:trPr>
          <w:trHeight w:hRule="exact" w:val="383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06" w:rsidRDefault="0082331D" w:rsidP="00784F5B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7:00 AM</w:t>
            </w:r>
          </w:p>
        </w:tc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139" w:rsidRDefault="00EF7950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Registration</w:t>
            </w:r>
            <w:r w:rsidR="00A6479D"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 xml:space="preserve"> and Continental Breakfast </w:t>
            </w:r>
          </w:p>
        </w:tc>
      </w:tr>
      <w:tr w:rsidR="00BD7D06" w:rsidTr="00A408E1">
        <w:trPr>
          <w:trHeight w:hRule="exact" w:val="70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06" w:rsidRDefault="0082331D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8:00 AM</w:t>
            </w:r>
          </w:p>
        </w:tc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139" w:rsidRDefault="00EF7950">
            <w:pPr>
              <w:spacing w:before="1" w:after="0" w:line="340" w:lineRule="exact"/>
              <w:ind w:left="102" w:right="-20"/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Exercise Associated Collapse</w:t>
            </w:r>
          </w:p>
          <w:p w:rsidR="00EF7950" w:rsidRPr="00CA2D9F" w:rsidRDefault="00AF02FA">
            <w:pPr>
              <w:spacing w:before="1" w:after="0" w:line="340" w:lineRule="exact"/>
              <w:ind w:left="102" w:right="-20"/>
              <w:rPr>
                <w:rFonts w:ascii="Calibri" w:eastAsia="Calibri" w:hAnsi="Calibri" w:cs="Calibri"/>
                <w:i/>
                <w:sz w:val="28"/>
                <w:szCs w:val="28"/>
              </w:rPr>
            </w:pPr>
            <w:r>
              <w:rPr>
                <w:rFonts w:ascii="Calibri" w:eastAsia="Calibri" w:hAnsi="Calibri" w:cs="Calibri"/>
                <w:i/>
                <w:spacing w:val="-1"/>
                <w:position w:val="1"/>
                <w:sz w:val="28"/>
                <w:szCs w:val="28"/>
              </w:rPr>
              <w:t>David</w:t>
            </w:r>
            <w:r w:rsidR="00EF7950" w:rsidRPr="00CA2D9F">
              <w:rPr>
                <w:rFonts w:ascii="Calibri" w:eastAsia="Calibri" w:hAnsi="Calibri" w:cs="Calibri"/>
                <w:i/>
                <w:spacing w:val="-1"/>
                <w:position w:val="1"/>
                <w:sz w:val="28"/>
                <w:szCs w:val="28"/>
              </w:rPr>
              <w:t xml:space="preserve"> Soma, M.D.</w:t>
            </w:r>
          </w:p>
        </w:tc>
      </w:tr>
      <w:tr w:rsidR="00BD7D06" w:rsidTr="00A408E1">
        <w:trPr>
          <w:trHeight w:hRule="exact" w:val="716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06" w:rsidRDefault="0082331D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8:30 AM</w:t>
            </w:r>
          </w:p>
        </w:tc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139" w:rsidRDefault="00EF7950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Shoulder Injuries and Conditions</w:t>
            </w:r>
          </w:p>
          <w:p w:rsidR="00EF7950" w:rsidRPr="00CA2D9F" w:rsidRDefault="00EF7950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i/>
                <w:sz w:val="28"/>
                <w:szCs w:val="28"/>
              </w:rPr>
            </w:pPr>
            <w:proofErr w:type="spellStart"/>
            <w:r w:rsidRPr="00CA2D9F">
              <w:rPr>
                <w:rFonts w:ascii="Calibri" w:eastAsia="Calibri" w:hAnsi="Calibri" w:cs="Calibri"/>
                <w:i/>
                <w:spacing w:val="-1"/>
                <w:position w:val="1"/>
                <w:sz w:val="28"/>
                <w:szCs w:val="28"/>
              </w:rPr>
              <w:t>Mederic</w:t>
            </w:r>
            <w:proofErr w:type="spellEnd"/>
            <w:r w:rsidRPr="00CA2D9F">
              <w:rPr>
                <w:rFonts w:ascii="Calibri" w:eastAsia="Calibri" w:hAnsi="Calibri" w:cs="Calibri"/>
                <w:i/>
                <w:spacing w:val="-1"/>
                <w:position w:val="1"/>
                <w:sz w:val="28"/>
                <w:szCs w:val="28"/>
              </w:rPr>
              <w:t xml:space="preserve"> Hall, M.D. </w:t>
            </w:r>
          </w:p>
        </w:tc>
      </w:tr>
      <w:tr w:rsidR="00BD7D06" w:rsidTr="00A408E1">
        <w:trPr>
          <w:trHeight w:hRule="exact" w:val="694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06" w:rsidRDefault="0082331D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9:20 AM</w:t>
            </w:r>
          </w:p>
        </w:tc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06" w:rsidRDefault="00EF7950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Elbow and Forearm Injuries and Conditions</w:t>
            </w:r>
          </w:p>
          <w:p w:rsidR="00EF7950" w:rsidRPr="00CA2D9F" w:rsidRDefault="00197AD9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i/>
                <w:sz w:val="28"/>
                <w:szCs w:val="28"/>
              </w:rPr>
            </w:pPr>
            <w:r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  <w:t>David Soma</w:t>
            </w:r>
            <w:r w:rsidR="00EF7950" w:rsidRPr="00CA2D9F"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  <w:t xml:space="preserve">, M.D. </w:t>
            </w:r>
          </w:p>
        </w:tc>
      </w:tr>
      <w:tr w:rsidR="00BD7D06" w:rsidTr="00A408E1">
        <w:trPr>
          <w:trHeight w:hRule="exact" w:val="694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06" w:rsidRDefault="0082331D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10:00 AM</w:t>
            </w:r>
          </w:p>
        </w:tc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06" w:rsidRDefault="00E13139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Question and Answer</w:t>
            </w:r>
          </w:p>
          <w:p w:rsidR="00BD7D06" w:rsidRDefault="00AF02FA" w:rsidP="009A4FC3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  <w:t>David</w:t>
            </w:r>
            <w:r w:rsidR="00EF7950"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  <w:t xml:space="preserve"> Soma, M.D.</w:t>
            </w:r>
            <w:r w:rsidR="009A4FC3"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  <w:t xml:space="preserve"> &amp;</w:t>
            </w:r>
            <w:r w:rsidR="00EF7950"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  <w:t xml:space="preserve"> </w:t>
            </w:r>
            <w:proofErr w:type="spellStart"/>
            <w:r w:rsidR="00EF7950"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  <w:t>Mederic</w:t>
            </w:r>
            <w:proofErr w:type="spellEnd"/>
            <w:r w:rsidR="00EF7950"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  <w:t xml:space="preserve"> Hall, M.D.</w:t>
            </w:r>
          </w:p>
        </w:tc>
      </w:tr>
      <w:tr w:rsidR="00BD7D06" w:rsidTr="00A408E1">
        <w:trPr>
          <w:trHeight w:hRule="exact" w:val="410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06" w:rsidRDefault="0082331D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10:10 AM</w:t>
            </w:r>
          </w:p>
        </w:tc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06" w:rsidRDefault="00E13139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Break</w:t>
            </w:r>
          </w:p>
        </w:tc>
      </w:tr>
      <w:tr w:rsidR="00BD7D06" w:rsidTr="00A408E1">
        <w:trPr>
          <w:trHeight w:hRule="exact" w:val="716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06" w:rsidRDefault="0082331D">
            <w:pPr>
              <w:spacing w:after="0" w:line="339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10:20 AM</w:t>
            </w:r>
          </w:p>
        </w:tc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139" w:rsidRDefault="00EF7950">
            <w:pPr>
              <w:spacing w:after="0" w:line="339" w:lineRule="exact"/>
              <w:ind w:left="102" w:right="-20"/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Wrist and Hand Injuries and Conditions</w:t>
            </w:r>
          </w:p>
          <w:p w:rsidR="00EF7950" w:rsidRPr="00CA2D9F" w:rsidRDefault="00EF7950">
            <w:pPr>
              <w:spacing w:after="0" w:line="339" w:lineRule="exact"/>
              <w:ind w:left="102" w:right="-20"/>
              <w:rPr>
                <w:rFonts w:ascii="Calibri" w:eastAsia="Calibri" w:hAnsi="Calibri" w:cs="Calibri"/>
                <w:i/>
                <w:sz w:val="28"/>
                <w:szCs w:val="28"/>
              </w:rPr>
            </w:pPr>
            <w:proofErr w:type="spellStart"/>
            <w:r w:rsidRPr="00CA2D9F">
              <w:rPr>
                <w:rFonts w:ascii="Calibri" w:eastAsia="Calibri" w:hAnsi="Calibri" w:cs="Calibri"/>
                <w:i/>
                <w:spacing w:val="-1"/>
                <w:position w:val="1"/>
                <w:sz w:val="28"/>
                <w:szCs w:val="28"/>
              </w:rPr>
              <w:t>Mederic</w:t>
            </w:r>
            <w:proofErr w:type="spellEnd"/>
            <w:r w:rsidRPr="00CA2D9F">
              <w:rPr>
                <w:rFonts w:ascii="Calibri" w:eastAsia="Calibri" w:hAnsi="Calibri" w:cs="Calibri"/>
                <w:i/>
                <w:spacing w:val="-1"/>
                <w:position w:val="1"/>
                <w:sz w:val="28"/>
                <w:szCs w:val="28"/>
              </w:rPr>
              <w:t xml:space="preserve"> Hall, M.D. </w:t>
            </w:r>
          </w:p>
        </w:tc>
      </w:tr>
      <w:tr w:rsidR="00BD7D06" w:rsidTr="00A408E1">
        <w:trPr>
          <w:trHeight w:hRule="exact" w:val="694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06" w:rsidRDefault="0082331D">
            <w:pPr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11:05 AM</w:t>
            </w:r>
          </w:p>
        </w:tc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139" w:rsidRDefault="00EF7950">
            <w:pPr>
              <w:spacing w:after="0" w:line="340" w:lineRule="exact"/>
              <w:ind w:left="102" w:right="-20"/>
              <w:rPr>
                <w:rFonts w:ascii="Calibri" w:eastAsia="Calibri" w:hAnsi="Calibri" w:cs="Calibri"/>
                <w:spacing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Pediatric Musculoskeletal Injuries and Conditions</w:t>
            </w:r>
          </w:p>
          <w:p w:rsidR="00EF7950" w:rsidRPr="00CA2D9F" w:rsidRDefault="00AF02FA">
            <w:pPr>
              <w:spacing w:after="0" w:line="340" w:lineRule="exact"/>
              <w:ind w:left="102" w:right="-20"/>
              <w:rPr>
                <w:rFonts w:ascii="Calibri" w:eastAsia="Calibri" w:hAnsi="Calibri" w:cs="Calibri"/>
                <w:i/>
                <w:sz w:val="28"/>
                <w:szCs w:val="28"/>
              </w:rPr>
            </w:pPr>
            <w:r>
              <w:rPr>
                <w:rFonts w:ascii="Calibri" w:eastAsia="Calibri" w:hAnsi="Calibri" w:cs="Calibri"/>
                <w:i/>
                <w:spacing w:val="1"/>
                <w:sz w:val="28"/>
                <w:szCs w:val="28"/>
              </w:rPr>
              <w:t>David</w:t>
            </w:r>
            <w:r w:rsidR="00EF7950" w:rsidRPr="00CA2D9F">
              <w:rPr>
                <w:rFonts w:ascii="Calibri" w:eastAsia="Calibri" w:hAnsi="Calibri" w:cs="Calibri"/>
                <w:i/>
                <w:spacing w:val="1"/>
                <w:sz w:val="28"/>
                <w:szCs w:val="28"/>
              </w:rPr>
              <w:t xml:space="preserve"> Soma, M.D.</w:t>
            </w:r>
          </w:p>
        </w:tc>
      </w:tr>
      <w:tr w:rsidR="00BD7D06" w:rsidTr="00A408E1">
        <w:trPr>
          <w:trHeight w:hRule="exact" w:val="682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06" w:rsidRDefault="0082331D">
            <w:pPr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11:50 AM</w:t>
            </w:r>
          </w:p>
        </w:tc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06" w:rsidRDefault="00EF7950">
            <w:pPr>
              <w:spacing w:after="0" w:line="339" w:lineRule="exact"/>
              <w:ind w:left="102" w:right="-20"/>
              <w:rPr>
                <w:rFonts w:ascii="Calibri" w:eastAsia="Calibri" w:hAnsi="Calibri" w:cs="Calibri"/>
                <w:spacing w:val="1"/>
                <w:sz w:val="27"/>
                <w:szCs w:val="27"/>
              </w:rPr>
            </w:pPr>
            <w:r>
              <w:rPr>
                <w:rFonts w:ascii="Calibri" w:eastAsia="Calibri" w:hAnsi="Calibri" w:cs="Calibri"/>
                <w:spacing w:val="1"/>
                <w:sz w:val="27"/>
                <w:szCs w:val="27"/>
              </w:rPr>
              <w:t>Question and Answer</w:t>
            </w:r>
          </w:p>
          <w:p w:rsidR="00EF7950" w:rsidRPr="00CA2D9F" w:rsidRDefault="00EF7950">
            <w:pPr>
              <w:spacing w:after="0" w:line="339" w:lineRule="exact"/>
              <w:ind w:left="102" w:right="-20"/>
              <w:rPr>
                <w:rFonts w:ascii="Calibri" w:eastAsia="Calibri" w:hAnsi="Calibri" w:cs="Calibri"/>
                <w:i/>
                <w:sz w:val="28"/>
                <w:szCs w:val="28"/>
              </w:rPr>
            </w:pPr>
            <w:proofErr w:type="spellStart"/>
            <w:r w:rsidRPr="00CA2D9F">
              <w:rPr>
                <w:rFonts w:ascii="Calibri" w:eastAsia="Calibri" w:hAnsi="Calibri" w:cs="Calibri"/>
                <w:i/>
                <w:spacing w:val="1"/>
                <w:sz w:val="27"/>
                <w:szCs w:val="27"/>
              </w:rPr>
              <w:t>Mederic</w:t>
            </w:r>
            <w:proofErr w:type="spellEnd"/>
            <w:r w:rsidR="00CA2D9F">
              <w:rPr>
                <w:rFonts w:ascii="Calibri" w:eastAsia="Calibri" w:hAnsi="Calibri" w:cs="Calibri"/>
                <w:i/>
                <w:spacing w:val="1"/>
                <w:sz w:val="27"/>
                <w:szCs w:val="27"/>
              </w:rPr>
              <w:t xml:space="preserve"> Hall, M.D. &amp; </w:t>
            </w:r>
            <w:r w:rsidR="00AF02FA">
              <w:rPr>
                <w:rFonts w:ascii="Calibri" w:eastAsia="Calibri" w:hAnsi="Calibri" w:cs="Calibri"/>
                <w:i/>
                <w:spacing w:val="1"/>
                <w:sz w:val="27"/>
                <w:szCs w:val="27"/>
              </w:rPr>
              <w:t>David</w:t>
            </w:r>
            <w:r w:rsidRPr="00CA2D9F">
              <w:rPr>
                <w:rFonts w:ascii="Calibri" w:eastAsia="Calibri" w:hAnsi="Calibri" w:cs="Calibri"/>
                <w:i/>
                <w:spacing w:val="1"/>
                <w:sz w:val="27"/>
                <w:szCs w:val="27"/>
              </w:rPr>
              <w:t xml:space="preserve"> Soma, M.D.</w:t>
            </w:r>
          </w:p>
        </w:tc>
      </w:tr>
      <w:tr w:rsidR="00BD7D06" w:rsidTr="00A408E1">
        <w:trPr>
          <w:trHeight w:hRule="exact" w:val="383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06" w:rsidRDefault="0082331D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12:00 PM</w:t>
            </w:r>
          </w:p>
        </w:tc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139" w:rsidRDefault="00EF7950">
            <w:pPr>
              <w:spacing w:before="1" w:after="0" w:line="340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Lunch</w:t>
            </w:r>
          </w:p>
        </w:tc>
      </w:tr>
      <w:tr w:rsidR="00BD7D06" w:rsidTr="00A408E1">
        <w:trPr>
          <w:trHeight w:hRule="exact" w:val="694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06" w:rsidRDefault="0082331D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1:00 PM</w:t>
            </w:r>
          </w:p>
        </w:tc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139" w:rsidRDefault="00EF7950">
            <w:pPr>
              <w:spacing w:before="1" w:after="0" w:line="340" w:lineRule="exact"/>
              <w:ind w:left="102" w:right="-20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Pelvis, Hip and Thigh Injuries and Conditions</w:t>
            </w:r>
          </w:p>
          <w:p w:rsidR="00EF7950" w:rsidRPr="00CA2D9F" w:rsidRDefault="00EF7950">
            <w:pPr>
              <w:spacing w:before="1" w:after="0" w:line="340" w:lineRule="exact"/>
              <w:ind w:left="102" w:right="-20"/>
              <w:rPr>
                <w:rFonts w:ascii="Calibri" w:eastAsia="Calibri" w:hAnsi="Calibri" w:cs="Calibri"/>
                <w:i/>
                <w:sz w:val="28"/>
                <w:szCs w:val="28"/>
              </w:rPr>
            </w:pPr>
            <w:proofErr w:type="spellStart"/>
            <w:r w:rsidRPr="00CA2D9F"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  <w:t>Mederic</w:t>
            </w:r>
            <w:proofErr w:type="spellEnd"/>
            <w:r w:rsidRPr="00CA2D9F"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  <w:t xml:space="preserve"> Hall, M.D. </w:t>
            </w:r>
          </w:p>
        </w:tc>
      </w:tr>
      <w:tr w:rsidR="00BD7D06" w:rsidTr="00A408E1">
        <w:trPr>
          <w:trHeight w:hRule="exact" w:val="653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06" w:rsidRDefault="0082331D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1:45 PM</w:t>
            </w:r>
          </w:p>
        </w:tc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06" w:rsidRDefault="00EF7950">
            <w:pPr>
              <w:spacing w:before="1" w:after="0" w:line="340" w:lineRule="exact"/>
              <w:ind w:left="102" w:right="-20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Knee Injuries and Conditions</w:t>
            </w:r>
          </w:p>
          <w:p w:rsidR="00EF7950" w:rsidRPr="00CA2D9F" w:rsidRDefault="007958E1">
            <w:pPr>
              <w:spacing w:before="1" w:after="0" w:line="340" w:lineRule="exact"/>
              <w:ind w:left="102" w:right="-20"/>
              <w:rPr>
                <w:rFonts w:ascii="Calibri" w:eastAsia="Calibri" w:hAnsi="Calibri" w:cs="Calibri"/>
                <w:i/>
                <w:sz w:val="28"/>
                <w:szCs w:val="28"/>
              </w:rPr>
            </w:pPr>
            <w:r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  <w:t>Michael</w:t>
            </w:r>
            <w:r w:rsidR="00EF7950" w:rsidRPr="00CA2D9F"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  <w:t xml:space="preserve"> Stuart, M.D. </w:t>
            </w:r>
          </w:p>
        </w:tc>
      </w:tr>
      <w:tr w:rsidR="0082331D" w:rsidTr="00A408E1">
        <w:trPr>
          <w:trHeight w:hRule="exact" w:val="716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31D" w:rsidRDefault="0082331D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2:45 PM</w:t>
            </w:r>
          </w:p>
        </w:tc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31D" w:rsidRDefault="00EF7950">
            <w:pPr>
              <w:spacing w:before="1" w:after="0" w:line="340" w:lineRule="exact"/>
              <w:ind w:left="102" w:right="-20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Question and Answer</w:t>
            </w:r>
          </w:p>
          <w:p w:rsidR="00EF7950" w:rsidRPr="00CA2D9F" w:rsidRDefault="00CA2D9F" w:rsidP="007958E1">
            <w:pPr>
              <w:spacing w:before="1" w:after="0" w:line="340" w:lineRule="exact"/>
              <w:ind w:left="102" w:right="-20"/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  <w:t>Mederic</w:t>
            </w:r>
            <w:proofErr w:type="spellEnd"/>
            <w:r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  <w:t xml:space="preserve"> Hall, M.D. &amp; </w:t>
            </w:r>
            <w:r w:rsidR="00EF7950" w:rsidRPr="00CA2D9F"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  <w:t>M</w:t>
            </w:r>
            <w:r w:rsidR="007958E1"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  <w:t>ichael</w:t>
            </w:r>
            <w:r w:rsidR="00EF7950" w:rsidRPr="00CA2D9F"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  <w:t xml:space="preserve"> Stuart, M.D.</w:t>
            </w:r>
          </w:p>
        </w:tc>
      </w:tr>
      <w:tr w:rsidR="0082331D" w:rsidTr="00A408E1">
        <w:trPr>
          <w:trHeight w:hRule="exact" w:val="356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31D" w:rsidRDefault="0082331D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3:00 PM</w:t>
            </w:r>
          </w:p>
        </w:tc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31D" w:rsidRDefault="00EF7950">
            <w:pPr>
              <w:spacing w:before="1" w:after="0" w:line="340" w:lineRule="exact"/>
              <w:ind w:left="102" w:right="-20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Break</w:t>
            </w:r>
          </w:p>
        </w:tc>
      </w:tr>
      <w:tr w:rsidR="0082331D" w:rsidTr="00A408E1">
        <w:trPr>
          <w:trHeight w:hRule="exact" w:val="716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31D" w:rsidRDefault="0082331D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3:15 PM</w:t>
            </w:r>
          </w:p>
        </w:tc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9B4" w:rsidRDefault="001E19B4" w:rsidP="001E19B4">
            <w:pPr>
              <w:spacing w:before="1" w:after="0" w:line="340" w:lineRule="exact"/>
              <w:ind w:left="102" w:right="-20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Eye Injuries and Conditions</w:t>
            </w:r>
          </w:p>
          <w:p w:rsidR="00EF7950" w:rsidRPr="00CA2D9F" w:rsidRDefault="00EC0BFF" w:rsidP="00EC0BFF">
            <w:pPr>
              <w:spacing w:before="1" w:after="0" w:line="340" w:lineRule="exact"/>
              <w:ind w:left="102" w:right="-20"/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  <w:t>Kristi Colbenson</w:t>
            </w:r>
            <w:r w:rsidR="001E19B4" w:rsidRPr="00CA2D9F"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  <w:t>, M. D.</w:t>
            </w:r>
          </w:p>
        </w:tc>
      </w:tr>
      <w:tr w:rsidR="0082331D" w:rsidTr="00A408E1">
        <w:trPr>
          <w:trHeight w:hRule="exact" w:val="626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31D" w:rsidRDefault="00197AD9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3:45</w:t>
            </w:r>
            <w:r w:rsidR="0082331D"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 xml:space="preserve"> PM</w:t>
            </w:r>
          </w:p>
        </w:tc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950" w:rsidRDefault="001E19B4">
            <w:pPr>
              <w:spacing w:before="1" w:after="0" w:line="340" w:lineRule="exact"/>
              <w:ind w:left="102" w:right="-20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Leg, Ankle, and Foot Injuries and Conditions</w:t>
            </w:r>
          </w:p>
          <w:p w:rsidR="001E19B4" w:rsidRPr="001E19B4" w:rsidRDefault="001E19B4">
            <w:pPr>
              <w:spacing w:before="1" w:after="0" w:line="340" w:lineRule="exact"/>
              <w:ind w:left="102" w:right="-20"/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</w:pPr>
            <w:proofErr w:type="spellStart"/>
            <w:r w:rsidRPr="001E19B4"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  <w:t>Mederic</w:t>
            </w:r>
            <w:proofErr w:type="spellEnd"/>
            <w:r w:rsidRPr="001E19B4"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  <w:t xml:space="preserve"> Hall, M.D. </w:t>
            </w:r>
          </w:p>
        </w:tc>
      </w:tr>
      <w:tr w:rsidR="0082331D" w:rsidTr="00A408E1">
        <w:trPr>
          <w:trHeight w:hRule="exact" w:val="671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31D" w:rsidRDefault="0082331D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4:35 PM</w:t>
            </w:r>
          </w:p>
        </w:tc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31D" w:rsidRDefault="001E19B4">
            <w:pPr>
              <w:spacing w:before="1" w:after="0" w:line="340" w:lineRule="exact"/>
              <w:ind w:left="102" w:right="-20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Head, Ears, Nose and Throat Injuries and conditions</w:t>
            </w:r>
          </w:p>
          <w:p w:rsidR="00EF7950" w:rsidRPr="00CA2D9F" w:rsidRDefault="00EC0BFF">
            <w:pPr>
              <w:spacing w:before="1" w:after="0" w:line="340" w:lineRule="exact"/>
              <w:ind w:left="102" w:right="-20"/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  <w:t>Kristi Colbenson</w:t>
            </w:r>
            <w:r w:rsidR="00136BDF" w:rsidRPr="00CA2D9F"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  <w:t>, M. D.</w:t>
            </w:r>
          </w:p>
        </w:tc>
      </w:tr>
      <w:tr w:rsidR="0082331D" w:rsidTr="00CA2D9F">
        <w:trPr>
          <w:trHeight w:hRule="exact" w:val="758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31D" w:rsidRDefault="0082331D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5:05 PM</w:t>
            </w:r>
          </w:p>
        </w:tc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31D" w:rsidRDefault="00EF7950">
            <w:pPr>
              <w:spacing w:before="1" w:after="0" w:line="340" w:lineRule="exact"/>
              <w:ind w:left="102" w:right="-20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Question and Answer</w:t>
            </w:r>
          </w:p>
          <w:p w:rsidR="00CA2D9F" w:rsidRDefault="00EF7950">
            <w:pPr>
              <w:spacing w:before="1" w:after="0" w:line="340" w:lineRule="exact"/>
              <w:ind w:left="102" w:right="-20"/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</w:pPr>
            <w:proofErr w:type="spellStart"/>
            <w:r w:rsidRPr="00CA2D9F"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  <w:t>Mederic</w:t>
            </w:r>
            <w:proofErr w:type="spellEnd"/>
            <w:r w:rsidRPr="00CA2D9F"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  <w:t xml:space="preserve"> Hall, M.D., </w:t>
            </w:r>
            <w:r w:rsidR="00CA2D9F"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  <w:t xml:space="preserve">&amp; </w:t>
            </w:r>
            <w:r w:rsidR="00EC0BFF"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  <w:t>Kristi Colbenson</w:t>
            </w:r>
            <w:r w:rsidR="00136BDF" w:rsidRPr="00CA2D9F"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  <w:t>, M. D.</w:t>
            </w:r>
          </w:p>
          <w:p w:rsidR="00CA2D9F" w:rsidRPr="00CA2D9F" w:rsidRDefault="00CA2D9F">
            <w:pPr>
              <w:spacing w:before="1" w:after="0" w:line="340" w:lineRule="exact"/>
              <w:ind w:left="102" w:right="-20"/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</w:pPr>
          </w:p>
        </w:tc>
      </w:tr>
      <w:tr w:rsidR="005A2681" w:rsidTr="00C3720C">
        <w:trPr>
          <w:trHeight w:hRule="exact" w:val="1406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681" w:rsidRDefault="005A2681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5:15 PM</w:t>
            </w:r>
          </w:p>
        </w:tc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681" w:rsidRDefault="005A2681">
            <w:pPr>
              <w:spacing w:before="1" w:after="0" w:line="340" w:lineRule="exact"/>
              <w:ind w:left="102" w:right="-20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Adjourn</w:t>
            </w:r>
          </w:p>
          <w:p w:rsidR="00C3720C" w:rsidRDefault="00C3720C">
            <w:pPr>
              <w:spacing w:before="1" w:after="0" w:line="340" w:lineRule="exact"/>
              <w:ind w:left="102" w:right="-20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</w:p>
          <w:p w:rsidR="00C3720C" w:rsidRDefault="00C3720C">
            <w:pPr>
              <w:spacing w:before="1" w:after="0" w:line="340" w:lineRule="exact"/>
              <w:ind w:left="102" w:right="-20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</w:p>
          <w:p w:rsidR="00C3720C" w:rsidRDefault="00C3720C">
            <w:pPr>
              <w:spacing w:before="1" w:after="0" w:line="340" w:lineRule="exact"/>
              <w:ind w:left="102" w:right="-20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</w:p>
        </w:tc>
      </w:tr>
      <w:tr w:rsidR="00C12730" w:rsidTr="00A408E1">
        <w:trPr>
          <w:trHeight w:hRule="exact" w:val="587"/>
        </w:trPr>
        <w:tc>
          <w:tcPr>
            <w:tcW w:w="10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C12730" w:rsidRDefault="00E26864" w:rsidP="00E26864">
            <w:pPr>
              <w:spacing w:after="0" w:line="341" w:lineRule="exact"/>
              <w:ind w:right="3321"/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lastRenderedPageBreak/>
              <w:t xml:space="preserve">Friday, </w:t>
            </w:r>
            <w:r w:rsidR="00C12730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 xml:space="preserve">June </w:t>
            </w:r>
            <w:r w:rsidR="001E19B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24</w:t>
            </w:r>
            <w:r w:rsidR="001E19B4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>, 2016</w:t>
            </w:r>
          </w:p>
          <w:p w:rsidR="00A408E1" w:rsidRDefault="00A408E1" w:rsidP="00E26864">
            <w:pPr>
              <w:spacing w:after="0" w:line="341" w:lineRule="exact"/>
              <w:ind w:right="3321"/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</w:pPr>
          </w:p>
          <w:p w:rsidR="00A408E1" w:rsidRDefault="00A408E1" w:rsidP="00E26864">
            <w:pPr>
              <w:spacing w:after="0" w:line="341" w:lineRule="exact"/>
              <w:ind w:right="3321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C12730" w:rsidTr="00A408E1">
        <w:trPr>
          <w:trHeight w:hRule="exact" w:val="456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730" w:rsidRDefault="00C12730" w:rsidP="00D81FF5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7:0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0</w:t>
            </w:r>
            <w:r>
              <w:rPr>
                <w:rFonts w:ascii="Calibri" w:eastAsia="Calibri" w:hAnsi="Calibri" w:cs="Calibri"/>
                <w:spacing w:val="-2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M</w:t>
            </w:r>
          </w:p>
        </w:tc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730" w:rsidRDefault="00C12730" w:rsidP="00D81FF5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gi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pacing w:val="-3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ra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8"/>
                <w:szCs w:val="28"/>
              </w:rPr>
              <w:t xml:space="preserve"> </w:t>
            </w:r>
            <w:r w:rsidR="00A6479D">
              <w:rPr>
                <w:rFonts w:ascii="Calibri" w:eastAsia="Calibri" w:hAnsi="Calibri" w:cs="Calibri"/>
                <w:spacing w:val="-2"/>
                <w:position w:val="1"/>
                <w:sz w:val="28"/>
                <w:szCs w:val="28"/>
              </w:rPr>
              <w:t xml:space="preserve">and Continental Breakfast </w:t>
            </w:r>
          </w:p>
          <w:p w:rsidR="00C12730" w:rsidRDefault="00C12730" w:rsidP="00D81FF5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C12730" w:rsidTr="00A408E1">
        <w:trPr>
          <w:trHeight w:hRule="exact" w:val="71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730" w:rsidRDefault="00C12730" w:rsidP="00D81FF5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7:30</w:t>
            </w:r>
            <w:r>
              <w:rPr>
                <w:rFonts w:ascii="Calibri" w:eastAsia="Calibri" w:hAnsi="Calibri" w:cs="Calibri"/>
                <w:spacing w:val="-2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M</w:t>
            </w:r>
          </w:p>
        </w:tc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730" w:rsidRDefault="001E19B4" w:rsidP="00D81FF5">
            <w:pPr>
              <w:spacing w:before="1" w:after="0" w:line="340" w:lineRule="exact"/>
              <w:ind w:left="102" w:right="-20"/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The Disabled Athlete</w:t>
            </w:r>
          </w:p>
          <w:p w:rsidR="00C12730" w:rsidRPr="00CA2D9F" w:rsidRDefault="001E19B4" w:rsidP="00D81FF5">
            <w:pPr>
              <w:spacing w:before="1" w:after="0" w:line="340" w:lineRule="exact"/>
              <w:ind w:left="102" w:right="-20"/>
              <w:rPr>
                <w:rFonts w:ascii="Calibri" w:eastAsia="Calibri" w:hAnsi="Calibri" w:cs="Calibri"/>
                <w:i/>
                <w:sz w:val="28"/>
                <w:szCs w:val="28"/>
              </w:rPr>
            </w:pPr>
            <w:r>
              <w:rPr>
                <w:rFonts w:ascii="Calibri" w:eastAsia="Calibri" w:hAnsi="Calibri" w:cs="Calibri"/>
                <w:i/>
                <w:spacing w:val="-1"/>
                <w:position w:val="1"/>
                <w:sz w:val="28"/>
                <w:szCs w:val="28"/>
              </w:rPr>
              <w:t>Cara Prideaux</w:t>
            </w:r>
            <w:r w:rsidR="00C12730" w:rsidRPr="00CA2D9F">
              <w:rPr>
                <w:rFonts w:ascii="Calibri" w:eastAsia="Calibri" w:hAnsi="Calibri" w:cs="Calibri"/>
                <w:i/>
                <w:spacing w:val="-1"/>
                <w:position w:val="1"/>
                <w:sz w:val="28"/>
                <w:szCs w:val="28"/>
              </w:rPr>
              <w:t>, M.D.</w:t>
            </w:r>
          </w:p>
        </w:tc>
      </w:tr>
      <w:tr w:rsidR="00C12730" w:rsidTr="00A408E1">
        <w:trPr>
          <w:trHeight w:hRule="exact" w:val="71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730" w:rsidRDefault="00C12730" w:rsidP="00C12730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8:00</w:t>
            </w:r>
            <w:r>
              <w:rPr>
                <w:rFonts w:ascii="Calibri" w:eastAsia="Calibri" w:hAnsi="Calibri" w:cs="Calibri"/>
                <w:spacing w:val="-2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M</w:t>
            </w:r>
          </w:p>
        </w:tc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9B4" w:rsidRDefault="001E19B4" w:rsidP="001E19B4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Sports Pulmonology</w:t>
            </w:r>
          </w:p>
          <w:p w:rsidR="00C12730" w:rsidRPr="00CA2D9F" w:rsidRDefault="001E19B4" w:rsidP="001E19B4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i/>
                <w:sz w:val="28"/>
                <w:szCs w:val="28"/>
              </w:rPr>
            </w:pPr>
            <w:r w:rsidRPr="00CA2D9F"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  <w:t>Chad Asplund, M.D.</w:t>
            </w:r>
          </w:p>
        </w:tc>
      </w:tr>
      <w:tr w:rsidR="00C12730" w:rsidTr="00A408E1">
        <w:trPr>
          <w:trHeight w:hRule="exact" w:val="694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730" w:rsidRDefault="001E19B4" w:rsidP="00D81FF5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8:30</w:t>
            </w:r>
            <w:r w:rsidR="00C12730">
              <w:rPr>
                <w:rFonts w:ascii="Calibri" w:eastAsia="Calibri" w:hAnsi="Calibri" w:cs="Calibri"/>
                <w:spacing w:val="-2"/>
                <w:position w:val="1"/>
                <w:sz w:val="28"/>
                <w:szCs w:val="28"/>
              </w:rPr>
              <w:t xml:space="preserve"> </w:t>
            </w:r>
            <w:r w:rsidR="00C12730"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A</w:t>
            </w:r>
            <w:r w:rsidR="00C12730">
              <w:rPr>
                <w:rFonts w:ascii="Calibri" w:eastAsia="Calibri" w:hAnsi="Calibri" w:cs="Calibri"/>
                <w:position w:val="1"/>
                <w:sz w:val="28"/>
                <w:szCs w:val="28"/>
              </w:rPr>
              <w:t>M</w:t>
            </w:r>
          </w:p>
        </w:tc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730" w:rsidRDefault="001E19B4" w:rsidP="00D81FF5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Neurovascular Injuries of the Upper and Lower Extremities</w:t>
            </w:r>
          </w:p>
          <w:p w:rsidR="00C12730" w:rsidRPr="00CA2D9F" w:rsidRDefault="001E19B4" w:rsidP="00D81FF5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i/>
                <w:sz w:val="28"/>
                <w:szCs w:val="28"/>
              </w:rPr>
            </w:pPr>
            <w:r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  <w:t>Cara Prideaux</w:t>
            </w:r>
            <w:r w:rsidR="00C12730" w:rsidRPr="00CA2D9F"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  <w:t>, M.D.</w:t>
            </w:r>
          </w:p>
        </w:tc>
      </w:tr>
      <w:tr w:rsidR="00C12730" w:rsidTr="00A408E1">
        <w:trPr>
          <w:trHeight w:hRule="exact" w:val="694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730" w:rsidRDefault="00C12730" w:rsidP="00D81FF5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9:30 AM</w:t>
            </w:r>
          </w:p>
        </w:tc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21" w:rsidRPr="00671A21" w:rsidRDefault="00671A21" w:rsidP="00671A21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  <w:r w:rsidRPr="00671A21">
              <w:rPr>
                <w:rFonts w:ascii="Calibri" w:eastAsia="Calibri" w:hAnsi="Calibri" w:cs="Calibri"/>
                <w:position w:val="1"/>
                <w:sz w:val="28"/>
                <w:szCs w:val="28"/>
              </w:rPr>
              <w:t>Exercise Physiology</w:t>
            </w:r>
          </w:p>
          <w:p w:rsidR="00C12730" w:rsidRPr="00CA2D9F" w:rsidRDefault="00671A21" w:rsidP="00671A21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i/>
                <w:sz w:val="28"/>
                <w:szCs w:val="28"/>
              </w:rPr>
            </w:pPr>
            <w:r w:rsidRPr="00671A21"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  <w:t>Jonathan Finnoff, D.O.</w:t>
            </w:r>
          </w:p>
        </w:tc>
      </w:tr>
      <w:tr w:rsidR="00C12730" w:rsidTr="00C3720C">
        <w:trPr>
          <w:trHeight w:hRule="exact" w:val="812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730" w:rsidRDefault="00C12730" w:rsidP="00D81FF5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10:00 AM</w:t>
            </w:r>
          </w:p>
        </w:tc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730" w:rsidRDefault="00C12730" w:rsidP="00D81FF5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Question and Answer</w:t>
            </w:r>
          </w:p>
          <w:p w:rsidR="00C12730" w:rsidRPr="00C3720C" w:rsidRDefault="007958E1" w:rsidP="00671A21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</w:pPr>
            <w:r w:rsidRPr="00A333FF">
              <w:rPr>
                <w:rFonts w:ascii="Calibri" w:eastAsia="Calibri" w:hAnsi="Calibri" w:cs="Calibri"/>
                <w:i/>
                <w:spacing w:val="-1"/>
                <w:position w:val="1"/>
                <w:sz w:val="28"/>
                <w:szCs w:val="28"/>
              </w:rPr>
              <w:t>Cara Prideaux, M.D.,</w:t>
            </w:r>
            <w:r w:rsidR="00671A21">
              <w:rPr>
                <w:rFonts w:ascii="Calibri" w:eastAsia="Calibri" w:hAnsi="Calibri" w:cs="Calibri"/>
                <w:i/>
                <w:spacing w:val="-1"/>
                <w:position w:val="1"/>
                <w:sz w:val="28"/>
                <w:szCs w:val="28"/>
              </w:rPr>
              <w:t xml:space="preserve"> Jonathan Finnoff, D.O.</w:t>
            </w:r>
            <w:r w:rsidR="00C12730" w:rsidRPr="00A333FF">
              <w:rPr>
                <w:rFonts w:ascii="Calibri" w:eastAsia="Calibri" w:hAnsi="Calibri" w:cs="Calibri"/>
                <w:i/>
                <w:spacing w:val="-1"/>
                <w:position w:val="1"/>
                <w:sz w:val="28"/>
                <w:szCs w:val="28"/>
              </w:rPr>
              <w:t xml:space="preserve">, </w:t>
            </w:r>
            <w:r w:rsidR="00CA2D9F" w:rsidRPr="00A333FF">
              <w:rPr>
                <w:rFonts w:ascii="Calibri" w:eastAsia="Calibri" w:hAnsi="Calibri" w:cs="Calibri"/>
                <w:i/>
                <w:spacing w:val="-1"/>
                <w:position w:val="1"/>
                <w:sz w:val="28"/>
                <w:szCs w:val="28"/>
              </w:rPr>
              <w:t xml:space="preserve">&amp; </w:t>
            </w:r>
            <w:r w:rsidR="003E412C" w:rsidRPr="00A333FF">
              <w:rPr>
                <w:rFonts w:ascii="Calibri" w:eastAsia="Calibri" w:hAnsi="Calibri" w:cs="Calibri"/>
                <w:i/>
                <w:spacing w:val="-1"/>
                <w:position w:val="1"/>
                <w:sz w:val="28"/>
                <w:szCs w:val="28"/>
              </w:rPr>
              <w:t>Chad Asplund, M.D.</w:t>
            </w:r>
          </w:p>
        </w:tc>
      </w:tr>
      <w:tr w:rsidR="00CA2D9F" w:rsidTr="00A408E1">
        <w:trPr>
          <w:trHeight w:hRule="exact" w:val="690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9F" w:rsidRDefault="00CA2D9F" w:rsidP="009B7BA2">
            <w:pPr>
              <w:spacing w:after="0" w:line="339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10:15 AM</w:t>
            </w:r>
          </w:p>
        </w:tc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9F" w:rsidRDefault="00CA2D9F" w:rsidP="009B7BA2">
            <w:pPr>
              <w:spacing w:after="0" w:line="339" w:lineRule="exact"/>
              <w:ind w:left="102" w:right="-20"/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Break</w:t>
            </w:r>
          </w:p>
          <w:p w:rsidR="00CA2D9F" w:rsidRDefault="00CA2D9F" w:rsidP="009B7BA2">
            <w:pPr>
              <w:spacing w:after="0" w:line="339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CA2D9F" w:rsidTr="00A408E1">
        <w:trPr>
          <w:trHeight w:hRule="exact" w:val="690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9F" w:rsidRDefault="00CA2D9F" w:rsidP="00D81FF5">
            <w:pPr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10:30 AM</w:t>
            </w:r>
          </w:p>
        </w:tc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9F" w:rsidRDefault="00CA2D9F" w:rsidP="00D81FF5">
            <w:pPr>
              <w:spacing w:after="0" w:line="340" w:lineRule="exact"/>
              <w:ind w:left="102" w:right="-20"/>
              <w:rPr>
                <w:rFonts w:ascii="Calibri" w:eastAsia="Calibri" w:hAnsi="Calibri" w:cs="Calibri"/>
                <w:spacing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Sports Neurology</w:t>
            </w:r>
          </w:p>
          <w:p w:rsidR="00CA2D9F" w:rsidRPr="00CA2D9F" w:rsidRDefault="00CA2D9F" w:rsidP="00D81FF5">
            <w:pPr>
              <w:spacing w:after="0" w:line="340" w:lineRule="exact"/>
              <w:ind w:left="102" w:right="-20"/>
              <w:rPr>
                <w:rFonts w:ascii="Calibri" w:eastAsia="Calibri" w:hAnsi="Calibri" w:cs="Calibri"/>
                <w:i/>
                <w:sz w:val="28"/>
                <w:szCs w:val="28"/>
              </w:rPr>
            </w:pPr>
            <w:r w:rsidRPr="00CA2D9F">
              <w:rPr>
                <w:rFonts w:ascii="Calibri" w:eastAsia="Calibri" w:hAnsi="Calibri" w:cs="Calibri"/>
                <w:i/>
                <w:spacing w:val="1"/>
                <w:sz w:val="28"/>
                <w:szCs w:val="28"/>
              </w:rPr>
              <w:t>Chad Asplund, M.D.</w:t>
            </w:r>
          </w:p>
        </w:tc>
      </w:tr>
      <w:tr w:rsidR="00CA2D9F" w:rsidTr="00A408E1">
        <w:trPr>
          <w:trHeight w:hRule="exact" w:val="663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9F" w:rsidRDefault="00CA2D9F" w:rsidP="00D81FF5">
            <w:pPr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11:10 AM</w:t>
            </w:r>
          </w:p>
        </w:tc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9F" w:rsidRDefault="00671A21" w:rsidP="00D81FF5">
            <w:pPr>
              <w:spacing w:after="0" w:line="339" w:lineRule="exact"/>
              <w:ind w:left="102" w:right="-20"/>
              <w:rPr>
                <w:rFonts w:ascii="Calibri" w:eastAsia="Calibri" w:hAnsi="Calibri" w:cs="Calibri"/>
                <w:spacing w:val="1"/>
                <w:sz w:val="27"/>
                <w:szCs w:val="27"/>
              </w:rPr>
            </w:pPr>
            <w:r>
              <w:rPr>
                <w:rFonts w:ascii="Calibri" w:eastAsia="Calibri" w:hAnsi="Calibri" w:cs="Calibri"/>
                <w:spacing w:val="1"/>
                <w:sz w:val="27"/>
                <w:szCs w:val="27"/>
              </w:rPr>
              <w:t xml:space="preserve">Braces and Protective Equipment </w:t>
            </w:r>
          </w:p>
          <w:p w:rsidR="00CA2D9F" w:rsidRPr="00CA2D9F" w:rsidRDefault="00671A21" w:rsidP="00D81FF5">
            <w:pPr>
              <w:spacing w:after="0" w:line="339" w:lineRule="exact"/>
              <w:ind w:left="102" w:right="-20"/>
              <w:rPr>
                <w:rFonts w:ascii="Calibri" w:eastAsia="Calibri" w:hAnsi="Calibri" w:cs="Calibri"/>
                <w:i/>
                <w:sz w:val="28"/>
                <w:szCs w:val="28"/>
              </w:rPr>
            </w:pPr>
            <w:r>
              <w:rPr>
                <w:rFonts w:ascii="Calibri" w:eastAsia="Calibri" w:hAnsi="Calibri" w:cs="Calibri"/>
                <w:i/>
                <w:spacing w:val="-1"/>
                <w:position w:val="1"/>
                <w:sz w:val="28"/>
                <w:szCs w:val="28"/>
              </w:rPr>
              <w:t>Jonathan Finnoff, D.O.</w:t>
            </w:r>
          </w:p>
        </w:tc>
      </w:tr>
      <w:tr w:rsidR="00671A21" w:rsidTr="00A408E1">
        <w:trPr>
          <w:trHeight w:hRule="exact" w:val="694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21" w:rsidRDefault="00671A21" w:rsidP="00D81FF5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11:30 AM</w:t>
            </w:r>
          </w:p>
        </w:tc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21" w:rsidRDefault="00671A21" w:rsidP="00D81FF5">
            <w:pPr>
              <w:spacing w:before="1" w:after="0" w:line="340" w:lineRule="exact"/>
              <w:ind w:left="102" w:right="-20"/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 xml:space="preserve">Sports Medicine Procedures </w:t>
            </w:r>
          </w:p>
          <w:p w:rsidR="00671A21" w:rsidRDefault="00671A21" w:rsidP="00D81FF5">
            <w:pPr>
              <w:spacing w:before="1" w:after="0" w:line="340" w:lineRule="exact"/>
              <w:ind w:left="102" w:right="-20"/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i/>
                <w:spacing w:val="-1"/>
                <w:position w:val="1"/>
                <w:sz w:val="28"/>
                <w:szCs w:val="28"/>
              </w:rPr>
              <w:t>Jonathan Finnoff, D.O.</w:t>
            </w:r>
          </w:p>
        </w:tc>
      </w:tr>
      <w:tr w:rsidR="00CA2D9F" w:rsidTr="00A408E1">
        <w:trPr>
          <w:trHeight w:hRule="exact" w:val="694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9F" w:rsidRDefault="00CA2D9F" w:rsidP="00D81FF5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11:50</w:t>
            </w:r>
            <w:r>
              <w:rPr>
                <w:rFonts w:ascii="Calibri" w:eastAsia="Calibri" w:hAnsi="Calibri" w:cs="Calibri"/>
                <w:spacing w:val="-2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M</w:t>
            </w:r>
          </w:p>
        </w:tc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9F" w:rsidRDefault="00CA2D9F" w:rsidP="00D81FF5">
            <w:pPr>
              <w:spacing w:before="1" w:after="0" w:line="340" w:lineRule="exact"/>
              <w:ind w:left="102" w:right="-20"/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Question and Answer</w:t>
            </w:r>
          </w:p>
          <w:p w:rsidR="00CA2D9F" w:rsidRPr="00CA2D9F" w:rsidRDefault="00CA2D9F" w:rsidP="00D81FF5">
            <w:pPr>
              <w:spacing w:before="1" w:after="0" w:line="340" w:lineRule="exact"/>
              <w:ind w:left="102" w:right="-20"/>
              <w:rPr>
                <w:rFonts w:ascii="Calibri" w:eastAsia="Calibri" w:hAnsi="Calibri" w:cs="Calibri"/>
                <w:i/>
                <w:sz w:val="28"/>
                <w:szCs w:val="28"/>
              </w:rPr>
            </w:pPr>
            <w:r>
              <w:rPr>
                <w:rFonts w:ascii="Calibri" w:eastAsia="Calibri" w:hAnsi="Calibri" w:cs="Calibri"/>
                <w:i/>
                <w:spacing w:val="-1"/>
                <w:position w:val="1"/>
                <w:sz w:val="28"/>
                <w:szCs w:val="28"/>
              </w:rPr>
              <w:t xml:space="preserve">Chad Asplund, M.D &amp; </w:t>
            </w:r>
            <w:r w:rsidRPr="00CA2D9F">
              <w:rPr>
                <w:rFonts w:ascii="Calibri" w:eastAsia="Calibri" w:hAnsi="Calibri" w:cs="Calibri"/>
                <w:i/>
                <w:spacing w:val="-1"/>
                <w:position w:val="1"/>
                <w:sz w:val="28"/>
                <w:szCs w:val="28"/>
              </w:rPr>
              <w:t xml:space="preserve"> </w:t>
            </w:r>
            <w:r w:rsidR="00671A21">
              <w:rPr>
                <w:rFonts w:ascii="Calibri" w:eastAsia="Calibri" w:hAnsi="Calibri" w:cs="Calibri"/>
                <w:i/>
                <w:spacing w:val="-1"/>
                <w:position w:val="1"/>
                <w:sz w:val="28"/>
                <w:szCs w:val="28"/>
              </w:rPr>
              <w:t>Jonathan Finnoff, D.O.</w:t>
            </w:r>
          </w:p>
        </w:tc>
      </w:tr>
      <w:tr w:rsidR="00CA2D9F" w:rsidTr="00A408E1">
        <w:trPr>
          <w:trHeight w:hRule="exact" w:val="384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9F" w:rsidRDefault="00CA2D9F" w:rsidP="006F00A5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12:00 P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M</w:t>
            </w:r>
          </w:p>
        </w:tc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9F" w:rsidRDefault="00CA2D9F" w:rsidP="00D81FF5">
            <w:pPr>
              <w:spacing w:before="1" w:after="0" w:line="340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Lunch</w:t>
            </w:r>
          </w:p>
        </w:tc>
      </w:tr>
      <w:tr w:rsidR="00CA2D9F" w:rsidTr="00A408E1">
        <w:trPr>
          <w:trHeight w:hRule="exact" w:val="694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9F" w:rsidRDefault="00CA2D9F" w:rsidP="006F00A5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1:00 P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M</w:t>
            </w:r>
          </w:p>
        </w:tc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9F" w:rsidRDefault="00CA2D9F" w:rsidP="00D81FF5">
            <w:pPr>
              <w:spacing w:before="1" w:after="0" w:line="340" w:lineRule="exact"/>
              <w:ind w:left="102" w:right="-20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Sports Cardiology</w:t>
            </w:r>
          </w:p>
          <w:p w:rsidR="00CA2D9F" w:rsidRPr="00CA2D9F" w:rsidRDefault="00CA2D9F" w:rsidP="00D81FF5">
            <w:pPr>
              <w:spacing w:before="1" w:after="0" w:line="340" w:lineRule="exact"/>
              <w:ind w:left="102" w:right="-20"/>
              <w:rPr>
                <w:rFonts w:ascii="Calibri" w:eastAsia="Calibri" w:hAnsi="Calibri" w:cs="Calibri"/>
                <w:i/>
                <w:sz w:val="28"/>
                <w:szCs w:val="28"/>
              </w:rPr>
            </w:pPr>
            <w:r w:rsidRPr="00CA2D9F"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  <w:t xml:space="preserve">Irfan Asif, M.D. </w:t>
            </w:r>
          </w:p>
        </w:tc>
      </w:tr>
      <w:tr w:rsidR="00CA2D9F" w:rsidTr="00A408E1">
        <w:trPr>
          <w:trHeight w:hRule="exact" w:val="650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9F" w:rsidRDefault="00CA2D9F" w:rsidP="00D81FF5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2:00 PM</w:t>
            </w:r>
          </w:p>
        </w:tc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9F" w:rsidRDefault="00CA2D9F" w:rsidP="00D81FF5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Sports Dermatology</w:t>
            </w:r>
          </w:p>
          <w:p w:rsidR="00CA2D9F" w:rsidRPr="00CA2D9F" w:rsidRDefault="00CA2D9F" w:rsidP="00D81FF5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i/>
                <w:sz w:val="28"/>
                <w:szCs w:val="28"/>
              </w:rPr>
            </w:pPr>
            <w:r w:rsidRPr="00CA2D9F">
              <w:rPr>
                <w:rFonts w:ascii="Calibri" w:eastAsia="Calibri" w:hAnsi="Calibri" w:cs="Calibri"/>
                <w:i/>
                <w:spacing w:val="-1"/>
                <w:position w:val="1"/>
                <w:sz w:val="28"/>
                <w:szCs w:val="28"/>
              </w:rPr>
              <w:t>Chad Asplund, M.D.</w:t>
            </w:r>
          </w:p>
        </w:tc>
      </w:tr>
      <w:tr w:rsidR="00CA2D9F" w:rsidTr="00A408E1">
        <w:trPr>
          <w:trHeight w:hRule="exact" w:val="641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9F" w:rsidRDefault="00CA2D9F" w:rsidP="00D81FF5">
            <w:pPr>
              <w:spacing w:after="0" w:line="339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2:30 PM</w:t>
            </w:r>
          </w:p>
        </w:tc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9F" w:rsidRDefault="00CA2D9F" w:rsidP="00D81FF5">
            <w:pPr>
              <w:spacing w:after="0" w:line="339" w:lineRule="exact"/>
              <w:ind w:left="102" w:right="-20"/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Sports Gastroenterology</w:t>
            </w:r>
          </w:p>
          <w:p w:rsidR="00CA2D9F" w:rsidRPr="00CA2D9F" w:rsidRDefault="00CA2D9F" w:rsidP="00D81FF5">
            <w:pPr>
              <w:spacing w:after="0" w:line="339" w:lineRule="exact"/>
              <w:ind w:left="102" w:right="-20"/>
              <w:rPr>
                <w:rFonts w:ascii="Calibri" w:eastAsia="Calibri" w:hAnsi="Calibri" w:cs="Calibri"/>
                <w:i/>
                <w:sz w:val="28"/>
                <w:szCs w:val="28"/>
              </w:rPr>
            </w:pPr>
            <w:r w:rsidRPr="00CA2D9F">
              <w:rPr>
                <w:rFonts w:ascii="Calibri" w:eastAsia="Calibri" w:hAnsi="Calibri" w:cs="Calibri"/>
                <w:i/>
                <w:spacing w:val="-1"/>
                <w:position w:val="1"/>
                <w:sz w:val="28"/>
                <w:szCs w:val="28"/>
              </w:rPr>
              <w:t>Irfan Asif, M.D.</w:t>
            </w:r>
          </w:p>
        </w:tc>
      </w:tr>
      <w:tr w:rsidR="00CA2D9F" w:rsidTr="00A408E1">
        <w:trPr>
          <w:trHeight w:hRule="exact" w:val="762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9F" w:rsidRDefault="00CA2D9F" w:rsidP="00D81FF5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3:00 PM</w:t>
            </w:r>
          </w:p>
        </w:tc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9F" w:rsidRDefault="00CA2D9F" w:rsidP="00D81FF5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Question and Answer</w:t>
            </w:r>
          </w:p>
          <w:p w:rsidR="00CA2D9F" w:rsidRPr="00CA2D9F" w:rsidRDefault="00CA2D9F" w:rsidP="00D81FF5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i/>
                <w:sz w:val="28"/>
                <w:szCs w:val="28"/>
              </w:rPr>
            </w:pPr>
            <w:r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  <w:t>Chad Asplund, M.D. &amp;</w:t>
            </w:r>
            <w:r w:rsidRPr="00CA2D9F"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  <w:t xml:space="preserve"> Irfan Asif, M.D. </w:t>
            </w:r>
          </w:p>
          <w:p w:rsidR="00CA2D9F" w:rsidRDefault="00CA2D9F" w:rsidP="00D81FF5">
            <w:pPr>
              <w:spacing w:before="1" w:after="0" w:line="340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CA2D9F" w:rsidTr="00A408E1">
        <w:trPr>
          <w:trHeight w:hRule="exact" w:val="402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9F" w:rsidRDefault="00CA2D9F" w:rsidP="00D81FF5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3:15 PM</w:t>
            </w:r>
          </w:p>
        </w:tc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9F" w:rsidRDefault="00CA2D9F" w:rsidP="00D81FF5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Break</w:t>
            </w:r>
          </w:p>
        </w:tc>
      </w:tr>
      <w:tr w:rsidR="00CA2D9F" w:rsidTr="00A408E1">
        <w:trPr>
          <w:trHeight w:hRule="exact" w:val="71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9F" w:rsidRDefault="00CA2D9F" w:rsidP="00D81FF5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3:30 PM</w:t>
            </w:r>
          </w:p>
        </w:tc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9F" w:rsidRDefault="00CA2D9F" w:rsidP="00D81FF5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Abdominal Injuries and Conditions</w:t>
            </w:r>
          </w:p>
          <w:p w:rsidR="00CA2D9F" w:rsidRPr="00CA2D9F" w:rsidRDefault="00CA2D9F" w:rsidP="00D81FF5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</w:pPr>
            <w:r w:rsidRPr="00CA2D9F"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  <w:t xml:space="preserve">Irfan Asif, M.D. </w:t>
            </w:r>
          </w:p>
        </w:tc>
      </w:tr>
      <w:tr w:rsidR="00CA2D9F" w:rsidTr="00671A21">
        <w:trPr>
          <w:trHeight w:hRule="exact" w:val="839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9F" w:rsidRDefault="00CA2D9F" w:rsidP="00D81FF5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4:00 PM</w:t>
            </w:r>
          </w:p>
        </w:tc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9F" w:rsidRDefault="00CA2D9F" w:rsidP="00D81FF5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Sports Nephrology and Urology</w:t>
            </w:r>
          </w:p>
          <w:p w:rsidR="00CA2D9F" w:rsidRDefault="00CA2D9F" w:rsidP="00D81FF5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</w:pPr>
            <w:r w:rsidRPr="00CA2D9F"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  <w:t>Chad Asplund, M.D.</w:t>
            </w:r>
          </w:p>
          <w:p w:rsidR="00671A21" w:rsidRDefault="00671A21" w:rsidP="00D81FF5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</w:pPr>
          </w:p>
          <w:p w:rsidR="00671A21" w:rsidRPr="00CA2D9F" w:rsidRDefault="00671A21" w:rsidP="00D81FF5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</w:pPr>
          </w:p>
        </w:tc>
      </w:tr>
      <w:tr w:rsidR="00671A21" w:rsidTr="00671A21">
        <w:trPr>
          <w:trHeight w:hRule="exact" w:val="461"/>
        </w:trPr>
        <w:tc>
          <w:tcPr>
            <w:tcW w:w="10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71A21" w:rsidRDefault="00671A21" w:rsidP="00D81FF5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lastRenderedPageBreak/>
              <w:t>Friday, June 24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>, 2016 – Continued</w:t>
            </w:r>
          </w:p>
        </w:tc>
      </w:tr>
      <w:tr w:rsidR="00CA2D9F" w:rsidTr="00C3720C">
        <w:trPr>
          <w:trHeight w:hRule="exact" w:val="992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9F" w:rsidRDefault="00CA2D9F" w:rsidP="00D81FF5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4:30 PM</w:t>
            </w:r>
          </w:p>
        </w:tc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9F" w:rsidRDefault="001E19B4" w:rsidP="00D81FF5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Thoracic Injuries and Conditions</w:t>
            </w:r>
          </w:p>
          <w:p w:rsidR="00CA2D9F" w:rsidRPr="00CA2D9F" w:rsidRDefault="001E19B4" w:rsidP="00D81FF5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  <w:t>Irfan Asif</w:t>
            </w:r>
            <w:r w:rsidR="00CA2D9F" w:rsidRPr="00CA2D9F"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  <w:t xml:space="preserve">, M.D. </w:t>
            </w:r>
          </w:p>
        </w:tc>
      </w:tr>
      <w:tr w:rsidR="00CA2D9F" w:rsidTr="00A408E1">
        <w:trPr>
          <w:trHeight w:hRule="exact" w:val="694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9F" w:rsidRDefault="00CA2D9F" w:rsidP="00D81FF5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5:00 PM</w:t>
            </w:r>
          </w:p>
        </w:tc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9F" w:rsidRDefault="001E19B4" w:rsidP="00D81FF5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Sports Endocrinology</w:t>
            </w:r>
          </w:p>
          <w:p w:rsidR="00CA2D9F" w:rsidRPr="00CA2D9F" w:rsidRDefault="001E19B4" w:rsidP="00D81FF5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i/>
                <w:sz w:val="28"/>
                <w:szCs w:val="28"/>
              </w:rPr>
            </w:pPr>
            <w:r>
              <w:rPr>
                <w:rFonts w:ascii="Calibri" w:eastAsia="Calibri" w:hAnsi="Calibri" w:cs="Calibri"/>
                <w:i/>
                <w:spacing w:val="1"/>
                <w:position w:val="1"/>
                <w:sz w:val="28"/>
                <w:szCs w:val="28"/>
              </w:rPr>
              <w:t>Chad Asplund</w:t>
            </w:r>
            <w:r w:rsidR="00CA2D9F" w:rsidRPr="00CA2D9F">
              <w:rPr>
                <w:rFonts w:ascii="Calibri" w:eastAsia="Calibri" w:hAnsi="Calibri" w:cs="Calibri"/>
                <w:i/>
                <w:spacing w:val="1"/>
                <w:position w:val="1"/>
                <w:sz w:val="28"/>
                <w:szCs w:val="28"/>
              </w:rPr>
              <w:t>, M.D.</w:t>
            </w:r>
          </w:p>
          <w:p w:rsidR="00CA2D9F" w:rsidRDefault="00CA2D9F" w:rsidP="00D81FF5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CA2D9F" w:rsidTr="00671A21">
        <w:trPr>
          <w:trHeight w:hRule="exact" w:val="749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9F" w:rsidRDefault="00CA2D9F" w:rsidP="00D81FF5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 xml:space="preserve">5:30 PM </w:t>
            </w:r>
          </w:p>
        </w:tc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9F" w:rsidRDefault="00CA2D9F" w:rsidP="00D81FF5">
            <w:pPr>
              <w:spacing w:before="1" w:after="0" w:line="340" w:lineRule="exact"/>
              <w:ind w:left="102" w:right="-20"/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Question and Answer</w:t>
            </w:r>
          </w:p>
          <w:p w:rsidR="00A333FF" w:rsidRDefault="00CA2D9F" w:rsidP="00671A21">
            <w:pPr>
              <w:spacing w:before="1" w:after="0" w:line="340" w:lineRule="exact"/>
              <w:ind w:left="102" w:right="-20"/>
              <w:rPr>
                <w:rFonts w:ascii="Calibri" w:eastAsia="Calibri" w:hAnsi="Calibri" w:cs="Calibri"/>
                <w:i/>
                <w:spacing w:val="-1"/>
                <w:position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i/>
                <w:spacing w:val="-1"/>
                <w:position w:val="1"/>
                <w:sz w:val="28"/>
                <w:szCs w:val="28"/>
              </w:rPr>
              <w:t xml:space="preserve">Chad Asplund, M.D. &amp; </w:t>
            </w:r>
            <w:r w:rsidRPr="00CA2D9F">
              <w:rPr>
                <w:rFonts w:ascii="Calibri" w:eastAsia="Calibri" w:hAnsi="Calibri" w:cs="Calibri"/>
                <w:i/>
                <w:spacing w:val="-1"/>
                <w:position w:val="1"/>
                <w:sz w:val="28"/>
                <w:szCs w:val="28"/>
              </w:rPr>
              <w:t>Irfan Asif, M.D.</w:t>
            </w:r>
          </w:p>
          <w:p w:rsidR="00A333FF" w:rsidRDefault="00A333FF" w:rsidP="00CA2D9F">
            <w:pPr>
              <w:spacing w:before="1" w:after="0" w:line="340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CA2D9F" w:rsidTr="00A333FF">
        <w:trPr>
          <w:trHeight w:hRule="exact" w:val="686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9F" w:rsidRDefault="00CA2D9F" w:rsidP="00D81FF5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5:40 PM</w:t>
            </w:r>
          </w:p>
        </w:tc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9F" w:rsidRDefault="00CA2D9F" w:rsidP="00D81FF5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Adjourn</w:t>
            </w:r>
          </w:p>
          <w:p w:rsidR="00A333FF" w:rsidRDefault="00A333FF" w:rsidP="00D81FF5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</w:pPr>
          </w:p>
          <w:p w:rsidR="00A333FF" w:rsidRDefault="00A333FF" w:rsidP="00D81FF5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</w:pPr>
          </w:p>
          <w:p w:rsidR="00A333FF" w:rsidRDefault="00A333FF" w:rsidP="00D81FF5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</w:pPr>
          </w:p>
          <w:p w:rsidR="00A333FF" w:rsidRDefault="00A333FF" w:rsidP="00D81FF5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</w:pPr>
          </w:p>
          <w:p w:rsidR="00CA2D9F" w:rsidRDefault="00CA2D9F" w:rsidP="00D81FF5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</w:pPr>
          </w:p>
          <w:p w:rsidR="00CA2D9F" w:rsidRDefault="00CA2D9F" w:rsidP="00D81FF5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</w:pPr>
          </w:p>
          <w:p w:rsidR="00CA2D9F" w:rsidRDefault="00CA2D9F" w:rsidP="00D81FF5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</w:pPr>
          </w:p>
          <w:p w:rsidR="00CA2D9F" w:rsidRDefault="00CA2D9F" w:rsidP="00D81FF5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A333FF" w:rsidTr="00A333FF">
        <w:trPr>
          <w:trHeight w:hRule="exact" w:val="407"/>
        </w:trPr>
        <w:tc>
          <w:tcPr>
            <w:tcW w:w="10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333FF" w:rsidRPr="00A333FF" w:rsidRDefault="001E19B4" w:rsidP="00D81FF5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b/>
                <w:spacing w:val="-1"/>
                <w:position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8"/>
                <w:szCs w:val="28"/>
              </w:rPr>
              <w:t>Saturday, June 25, 2016</w:t>
            </w:r>
          </w:p>
        </w:tc>
      </w:tr>
      <w:tr w:rsidR="00CA2D9F" w:rsidTr="00A408E1">
        <w:trPr>
          <w:trHeight w:hRule="exact" w:val="371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9F" w:rsidRDefault="00CA2D9F" w:rsidP="00D81FF5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7:0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0</w:t>
            </w:r>
            <w:r>
              <w:rPr>
                <w:rFonts w:ascii="Calibri" w:eastAsia="Calibri" w:hAnsi="Calibri" w:cs="Calibri"/>
                <w:spacing w:val="-2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M</w:t>
            </w:r>
          </w:p>
        </w:tc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9F" w:rsidRDefault="00CA2D9F" w:rsidP="00D81FF5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gi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pacing w:val="-3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ra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8"/>
                <w:szCs w:val="28"/>
              </w:rPr>
              <w:t xml:space="preserve"> </w:t>
            </w:r>
            <w:r w:rsidR="00A6479D">
              <w:rPr>
                <w:rFonts w:ascii="Calibri" w:eastAsia="Calibri" w:hAnsi="Calibri" w:cs="Calibri"/>
                <w:spacing w:val="-2"/>
                <w:position w:val="1"/>
                <w:sz w:val="28"/>
                <w:szCs w:val="28"/>
              </w:rPr>
              <w:t>and Continental Breakfast</w:t>
            </w:r>
          </w:p>
          <w:p w:rsidR="00CA2D9F" w:rsidRDefault="00CA2D9F" w:rsidP="00D81FF5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CA2D9F" w:rsidTr="00A408E1">
        <w:trPr>
          <w:trHeight w:hRule="exact" w:val="722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9F" w:rsidRDefault="00CA2D9F" w:rsidP="00D81FF5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 xml:space="preserve">7:30 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M</w:t>
            </w:r>
          </w:p>
        </w:tc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9F" w:rsidRDefault="00CA2D9F" w:rsidP="00D81FF5">
            <w:pPr>
              <w:spacing w:before="1" w:after="0" w:line="340" w:lineRule="exact"/>
              <w:ind w:left="102" w:right="-20"/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Sports Infectious Disease</w:t>
            </w:r>
          </w:p>
          <w:p w:rsidR="00CA2D9F" w:rsidRPr="00CA2D9F" w:rsidRDefault="00CA2D9F" w:rsidP="00D81FF5">
            <w:pPr>
              <w:spacing w:before="1" w:after="0" w:line="340" w:lineRule="exact"/>
              <w:ind w:left="102" w:right="-20"/>
              <w:rPr>
                <w:rFonts w:ascii="Calibri" w:eastAsia="Calibri" w:hAnsi="Calibri" w:cs="Calibri"/>
                <w:i/>
                <w:sz w:val="28"/>
                <w:szCs w:val="28"/>
              </w:rPr>
            </w:pPr>
            <w:r w:rsidRPr="00CA2D9F">
              <w:rPr>
                <w:rFonts w:ascii="Calibri" w:eastAsia="Calibri" w:hAnsi="Calibri" w:cs="Calibri"/>
                <w:i/>
                <w:spacing w:val="-1"/>
                <w:position w:val="1"/>
                <w:sz w:val="28"/>
                <w:szCs w:val="28"/>
              </w:rPr>
              <w:t>Francis O’Connor, M.D.</w:t>
            </w:r>
          </w:p>
        </w:tc>
      </w:tr>
      <w:tr w:rsidR="00CA2D9F" w:rsidTr="00A408E1">
        <w:trPr>
          <w:trHeight w:hRule="exact" w:val="713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9F" w:rsidRDefault="00CA2D9F" w:rsidP="00D81FF5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8:00 AM</w:t>
            </w:r>
          </w:p>
        </w:tc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9F" w:rsidRDefault="00CA2D9F" w:rsidP="00D81FF5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Sports Hematology</w:t>
            </w:r>
          </w:p>
          <w:p w:rsidR="00CA2D9F" w:rsidRPr="00CA2D9F" w:rsidRDefault="00CA2D9F" w:rsidP="00D81FF5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i/>
                <w:sz w:val="28"/>
                <w:szCs w:val="28"/>
              </w:rPr>
            </w:pPr>
            <w:r w:rsidRPr="00CA2D9F">
              <w:rPr>
                <w:rFonts w:ascii="Calibri" w:eastAsia="Calibri" w:hAnsi="Calibri" w:cs="Calibri"/>
                <w:i/>
                <w:spacing w:val="-1"/>
                <w:position w:val="1"/>
                <w:sz w:val="28"/>
                <w:szCs w:val="28"/>
              </w:rPr>
              <w:t>Amy Powell, M.D.</w:t>
            </w:r>
          </w:p>
        </w:tc>
      </w:tr>
      <w:tr w:rsidR="00CA2D9F" w:rsidTr="00A408E1">
        <w:trPr>
          <w:trHeight w:hRule="exact" w:val="694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9F" w:rsidRDefault="00CA2D9F" w:rsidP="00D81FF5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8:30</w:t>
            </w:r>
            <w:r>
              <w:rPr>
                <w:rFonts w:ascii="Calibri" w:eastAsia="Calibri" w:hAnsi="Calibri" w:cs="Calibri"/>
                <w:spacing w:val="-2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M</w:t>
            </w:r>
          </w:p>
        </w:tc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9F" w:rsidRDefault="00CA2D9F" w:rsidP="00D81FF5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The Pediatric Athlete</w:t>
            </w:r>
          </w:p>
          <w:p w:rsidR="00CA2D9F" w:rsidRPr="00CA2D9F" w:rsidRDefault="00CA2D9F" w:rsidP="00D81FF5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i/>
                <w:sz w:val="28"/>
                <w:szCs w:val="28"/>
              </w:rPr>
            </w:pPr>
            <w:r w:rsidRPr="00CA2D9F"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  <w:t xml:space="preserve">Francis O’Connor, M.D. </w:t>
            </w:r>
          </w:p>
        </w:tc>
      </w:tr>
      <w:tr w:rsidR="00CA2D9F" w:rsidTr="00A408E1">
        <w:trPr>
          <w:trHeight w:hRule="exact" w:val="694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9F" w:rsidRDefault="00CA2D9F" w:rsidP="00D81FF5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9:0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0</w:t>
            </w:r>
            <w:r>
              <w:rPr>
                <w:rFonts w:ascii="Calibri" w:eastAsia="Calibri" w:hAnsi="Calibri" w:cs="Calibri"/>
                <w:spacing w:val="-2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M</w:t>
            </w:r>
          </w:p>
        </w:tc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9F" w:rsidRDefault="00CA2D9F" w:rsidP="00D81FF5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Sports Obstetrics and Gynecology</w:t>
            </w:r>
          </w:p>
          <w:p w:rsidR="00CA2D9F" w:rsidRPr="00CA2D9F" w:rsidRDefault="00CA2D9F" w:rsidP="00D81FF5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i/>
                <w:sz w:val="28"/>
                <w:szCs w:val="28"/>
              </w:rPr>
            </w:pPr>
            <w:r w:rsidRPr="00CA2D9F">
              <w:rPr>
                <w:rFonts w:ascii="Calibri" w:eastAsia="Calibri" w:hAnsi="Calibri" w:cs="Calibri"/>
                <w:i/>
                <w:spacing w:val="1"/>
                <w:position w:val="1"/>
                <w:sz w:val="28"/>
                <w:szCs w:val="28"/>
              </w:rPr>
              <w:t>Amy Powell, M.D.</w:t>
            </w:r>
          </w:p>
        </w:tc>
      </w:tr>
      <w:tr w:rsidR="00CA2D9F" w:rsidTr="00A408E1">
        <w:trPr>
          <w:trHeight w:hRule="exact" w:val="694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9F" w:rsidRDefault="00CA2D9F" w:rsidP="00D81FF5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9:3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0</w:t>
            </w:r>
            <w:r>
              <w:rPr>
                <w:rFonts w:ascii="Calibri" w:eastAsia="Calibri" w:hAnsi="Calibri" w:cs="Calibri"/>
                <w:spacing w:val="-2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M</w:t>
            </w:r>
          </w:p>
        </w:tc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9F" w:rsidRDefault="00CA2D9F" w:rsidP="00D81FF5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Sports Psychology</w:t>
            </w:r>
          </w:p>
          <w:p w:rsidR="00CA2D9F" w:rsidRPr="00CA2D9F" w:rsidRDefault="00CA2D9F" w:rsidP="00D81FF5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i/>
                <w:sz w:val="28"/>
                <w:szCs w:val="28"/>
              </w:rPr>
            </w:pPr>
            <w:r w:rsidRPr="00CA2D9F">
              <w:rPr>
                <w:rFonts w:ascii="Calibri" w:eastAsia="Calibri" w:hAnsi="Calibri" w:cs="Calibri"/>
                <w:i/>
                <w:spacing w:val="-1"/>
                <w:position w:val="1"/>
                <w:sz w:val="28"/>
                <w:szCs w:val="28"/>
              </w:rPr>
              <w:t>Aynsley Smith, Ph.D.</w:t>
            </w:r>
          </w:p>
        </w:tc>
      </w:tr>
      <w:tr w:rsidR="00CA2D9F" w:rsidTr="00A408E1">
        <w:trPr>
          <w:trHeight w:hRule="exact" w:val="713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9F" w:rsidRDefault="00CA2D9F" w:rsidP="00D81FF5">
            <w:pPr>
              <w:spacing w:after="0" w:line="339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10:00 AM</w:t>
            </w:r>
          </w:p>
        </w:tc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9F" w:rsidRDefault="00CA2D9F" w:rsidP="00D81FF5">
            <w:pPr>
              <w:spacing w:after="0" w:line="339" w:lineRule="exact"/>
              <w:ind w:left="102" w:right="-20"/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Question and Answer</w:t>
            </w:r>
          </w:p>
          <w:p w:rsidR="00CA2D9F" w:rsidRPr="00CA2D9F" w:rsidRDefault="00CA2D9F" w:rsidP="00D81FF5">
            <w:pPr>
              <w:spacing w:after="0" w:line="339" w:lineRule="exact"/>
              <w:ind w:left="102" w:right="-20"/>
              <w:rPr>
                <w:rFonts w:ascii="Calibri" w:eastAsia="Calibri" w:hAnsi="Calibri" w:cs="Calibri"/>
                <w:i/>
                <w:spacing w:val="-1"/>
                <w:position w:val="1"/>
                <w:sz w:val="28"/>
                <w:szCs w:val="28"/>
              </w:rPr>
            </w:pPr>
            <w:r w:rsidRPr="00CA2D9F">
              <w:rPr>
                <w:rFonts w:ascii="Calibri" w:eastAsia="Calibri" w:hAnsi="Calibri" w:cs="Calibri"/>
                <w:i/>
                <w:spacing w:val="-1"/>
                <w:position w:val="1"/>
                <w:sz w:val="28"/>
                <w:szCs w:val="28"/>
              </w:rPr>
              <w:t>Amy Powell, M.D., Francis O’Connor, M.D., &amp; Aynsley Smith, Ph.D.</w:t>
            </w:r>
          </w:p>
          <w:p w:rsidR="00CA2D9F" w:rsidRDefault="00CA2D9F" w:rsidP="00D81FF5">
            <w:pPr>
              <w:spacing w:after="0" w:line="339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CA2D9F" w:rsidTr="00A408E1">
        <w:trPr>
          <w:trHeight w:hRule="exact" w:val="470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9F" w:rsidRDefault="00CA2D9F" w:rsidP="00D81FF5">
            <w:pPr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10:15 AM</w:t>
            </w:r>
          </w:p>
        </w:tc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9F" w:rsidRDefault="00CA2D9F" w:rsidP="00D81FF5">
            <w:pPr>
              <w:spacing w:after="0" w:line="340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Break</w:t>
            </w:r>
          </w:p>
        </w:tc>
      </w:tr>
      <w:tr w:rsidR="00CA2D9F" w:rsidTr="00A408E1">
        <w:trPr>
          <w:trHeight w:hRule="exact" w:val="803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9F" w:rsidRDefault="00CA2D9F" w:rsidP="00D81FF5">
            <w:pPr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10:30 AM</w:t>
            </w:r>
          </w:p>
        </w:tc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9F" w:rsidRDefault="00CA2D9F" w:rsidP="00D81FF5">
            <w:pPr>
              <w:spacing w:after="0" w:line="339" w:lineRule="exact"/>
              <w:ind w:left="102" w:right="-20"/>
              <w:rPr>
                <w:rFonts w:ascii="Calibri" w:eastAsia="Calibri" w:hAnsi="Calibri" w:cs="Calibri"/>
                <w:spacing w:val="1"/>
                <w:sz w:val="27"/>
                <w:szCs w:val="27"/>
              </w:rPr>
            </w:pPr>
            <w:r>
              <w:rPr>
                <w:rFonts w:ascii="Calibri" w:eastAsia="Calibri" w:hAnsi="Calibri" w:cs="Calibri"/>
                <w:spacing w:val="1"/>
                <w:sz w:val="27"/>
                <w:szCs w:val="27"/>
              </w:rPr>
              <w:t>Sports Allergy and Immunology</w:t>
            </w:r>
          </w:p>
          <w:p w:rsidR="00CA2D9F" w:rsidRPr="00CA2D9F" w:rsidRDefault="00CA2D9F" w:rsidP="00D81FF5">
            <w:pPr>
              <w:spacing w:after="0" w:line="339" w:lineRule="exact"/>
              <w:ind w:left="102" w:right="-20"/>
              <w:rPr>
                <w:rFonts w:ascii="Calibri" w:eastAsia="Calibri" w:hAnsi="Calibri" w:cs="Calibri"/>
                <w:i/>
                <w:sz w:val="28"/>
                <w:szCs w:val="28"/>
              </w:rPr>
            </w:pPr>
            <w:r w:rsidRPr="00CA2D9F">
              <w:rPr>
                <w:rFonts w:ascii="Calibri" w:eastAsia="Calibri" w:hAnsi="Calibri" w:cs="Calibri"/>
                <w:i/>
                <w:spacing w:val="1"/>
                <w:sz w:val="27"/>
                <w:szCs w:val="27"/>
              </w:rPr>
              <w:t xml:space="preserve">Amy Powell, M.D. </w:t>
            </w:r>
          </w:p>
        </w:tc>
      </w:tr>
      <w:tr w:rsidR="00CA2D9F" w:rsidTr="00A408E1">
        <w:trPr>
          <w:trHeight w:hRule="exact" w:val="694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9F" w:rsidRDefault="00CA2D9F" w:rsidP="00D81FF5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11:00</w:t>
            </w:r>
            <w:r>
              <w:rPr>
                <w:rFonts w:ascii="Calibri" w:eastAsia="Calibri" w:hAnsi="Calibri" w:cs="Calibri"/>
                <w:spacing w:val="-2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M</w:t>
            </w:r>
          </w:p>
        </w:tc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9F" w:rsidRDefault="00CA2D9F" w:rsidP="00D81FF5">
            <w:pPr>
              <w:spacing w:before="1" w:after="0" w:line="340" w:lineRule="exact"/>
              <w:ind w:left="102" w:right="-20"/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Sports Rheumatology</w:t>
            </w:r>
          </w:p>
          <w:p w:rsidR="00CA2D9F" w:rsidRPr="00CA2D9F" w:rsidRDefault="00CA2D9F" w:rsidP="00D81FF5">
            <w:pPr>
              <w:spacing w:before="1" w:after="0" w:line="340" w:lineRule="exact"/>
              <w:ind w:left="102" w:right="-20"/>
              <w:rPr>
                <w:rFonts w:ascii="Calibri" w:eastAsia="Calibri" w:hAnsi="Calibri" w:cs="Calibri"/>
                <w:i/>
                <w:sz w:val="28"/>
                <w:szCs w:val="28"/>
              </w:rPr>
            </w:pPr>
            <w:r w:rsidRPr="00CA2D9F">
              <w:rPr>
                <w:rFonts w:ascii="Calibri" w:eastAsia="Calibri" w:hAnsi="Calibri" w:cs="Calibri"/>
                <w:i/>
                <w:spacing w:val="-1"/>
                <w:position w:val="1"/>
                <w:sz w:val="28"/>
                <w:szCs w:val="28"/>
              </w:rPr>
              <w:t>Francis O’Connor, M.D.</w:t>
            </w:r>
          </w:p>
        </w:tc>
      </w:tr>
      <w:tr w:rsidR="00CA2D9F" w:rsidTr="00A408E1">
        <w:trPr>
          <w:trHeight w:hRule="exact" w:val="694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9F" w:rsidRDefault="00CA2D9F" w:rsidP="00D81FF5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11:30 AM</w:t>
            </w:r>
          </w:p>
        </w:tc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9F" w:rsidRDefault="00CA2D9F" w:rsidP="00D81FF5">
            <w:pPr>
              <w:spacing w:before="1" w:after="0" w:line="340" w:lineRule="exact"/>
              <w:ind w:left="102" w:right="-20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The Geriatric Athlete</w:t>
            </w:r>
          </w:p>
          <w:p w:rsidR="00CA2D9F" w:rsidRPr="00CA2D9F" w:rsidRDefault="00CA2D9F" w:rsidP="00D81FF5">
            <w:pPr>
              <w:spacing w:before="1" w:after="0" w:line="340" w:lineRule="exact"/>
              <w:ind w:left="102" w:right="-20"/>
              <w:rPr>
                <w:rFonts w:ascii="Calibri" w:eastAsia="Calibri" w:hAnsi="Calibri" w:cs="Calibri"/>
                <w:i/>
                <w:sz w:val="28"/>
                <w:szCs w:val="28"/>
              </w:rPr>
            </w:pPr>
            <w:r w:rsidRPr="00CA2D9F"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  <w:t>Amy Powell, M.D.</w:t>
            </w:r>
          </w:p>
        </w:tc>
      </w:tr>
      <w:tr w:rsidR="00CA2D9F" w:rsidTr="00A408E1">
        <w:trPr>
          <w:trHeight w:hRule="exact" w:val="694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9F" w:rsidRDefault="00CA2D9F" w:rsidP="00D81FF5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12:00 PM</w:t>
            </w:r>
          </w:p>
        </w:tc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9F" w:rsidRDefault="00CA2D9F" w:rsidP="00D81FF5">
            <w:pPr>
              <w:spacing w:before="1" w:after="0" w:line="340" w:lineRule="exact"/>
              <w:ind w:left="102" w:right="-20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Question and Answer</w:t>
            </w:r>
          </w:p>
          <w:p w:rsidR="00CA2D9F" w:rsidRPr="00CA2D9F" w:rsidRDefault="00CA2D9F" w:rsidP="00D81FF5">
            <w:pPr>
              <w:spacing w:before="1" w:after="0" w:line="340" w:lineRule="exact"/>
              <w:ind w:left="102" w:right="-20"/>
              <w:rPr>
                <w:rFonts w:ascii="Calibri" w:eastAsia="Calibri" w:hAnsi="Calibri" w:cs="Calibri"/>
                <w:i/>
                <w:sz w:val="28"/>
                <w:szCs w:val="28"/>
              </w:rPr>
            </w:pPr>
            <w:r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  <w:t xml:space="preserve">Amy Powell, M.D. &amp; </w:t>
            </w:r>
            <w:r w:rsidRPr="00CA2D9F"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  <w:t xml:space="preserve">Francis O’Connor, M.D. </w:t>
            </w:r>
          </w:p>
        </w:tc>
      </w:tr>
      <w:tr w:rsidR="00CA2D9F" w:rsidTr="00A408E1">
        <w:trPr>
          <w:trHeight w:hRule="exact" w:val="434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9F" w:rsidRDefault="00CA2D9F" w:rsidP="00D81FF5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12:10 PM</w:t>
            </w:r>
          </w:p>
        </w:tc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9F" w:rsidRDefault="00CA2D9F" w:rsidP="00D81FF5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Lunch</w:t>
            </w:r>
          </w:p>
        </w:tc>
      </w:tr>
      <w:tr w:rsidR="00CA2D9F" w:rsidTr="00671A21">
        <w:trPr>
          <w:trHeight w:hRule="exact" w:val="9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9F" w:rsidRDefault="00CA2D9F" w:rsidP="00D81FF5">
            <w:pPr>
              <w:spacing w:after="0" w:line="339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1:00 PM</w:t>
            </w:r>
          </w:p>
        </w:tc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9F" w:rsidRDefault="00CA2D9F" w:rsidP="00D81FF5">
            <w:pPr>
              <w:spacing w:after="0" w:line="339" w:lineRule="exact"/>
              <w:ind w:left="102" w:right="-20"/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Environmental Illness</w:t>
            </w:r>
          </w:p>
          <w:p w:rsidR="00CA2D9F" w:rsidRPr="00CA2D9F" w:rsidRDefault="00CA2D9F" w:rsidP="00D81FF5">
            <w:pPr>
              <w:spacing w:after="0" w:line="339" w:lineRule="exact"/>
              <w:ind w:left="102" w:right="-20"/>
              <w:rPr>
                <w:rFonts w:ascii="Calibri" w:eastAsia="Calibri" w:hAnsi="Calibri" w:cs="Calibri"/>
                <w:i/>
                <w:sz w:val="28"/>
                <w:szCs w:val="28"/>
              </w:rPr>
            </w:pPr>
            <w:r w:rsidRPr="00CA2D9F">
              <w:rPr>
                <w:rFonts w:ascii="Calibri" w:eastAsia="Calibri" w:hAnsi="Calibri" w:cs="Calibri"/>
                <w:i/>
                <w:spacing w:val="-1"/>
                <w:position w:val="1"/>
                <w:sz w:val="28"/>
                <w:szCs w:val="28"/>
              </w:rPr>
              <w:t>Francis O’Connor, M.D.</w:t>
            </w:r>
          </w:p>
        </w:tc>
      </w:tr>
      <w:tr w:rsidR="00671A21" w:rsidTr="00671A21">
        <w:trPr>
          <w:trHeight w:hRule="exact" w:val="371"/>
        </w:trPr>
        <w:tc>
          <w:tcPr>
            <w:tcW w:w="10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71A21" w:rsidRDefault="00671A21" w:rsidP="00D81FF5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8"/>
                <w:szCs w:val="28"/>
              </w:rPr>
              <w:lastRenderedPageBreak/>
              <w:t xml:space="preserve">Saturday, June 25, 2016 – Continued </w:t>
            </w:r>
          </w:p>
        </w:tc>
      </w:tr>
      <w:tr w:rsidR="00CA2D9F" w:rsidTr="00A408E1">
        <w:trPr>
          <w:trHeight w:hRule="exact" w:val="713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9F" w:rsidRDefault="00CA2D9F" w:rsidP="00D81FF5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2:00 PM</w:t>
            </w:r>
          </w:p>
        </w:tc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9F" w:rsidRDefault="00CA2D9F" w:rsidP="00D81FF5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The Female Athlete</w:t>
            </w:r>
          </w:p>
          <w:p w:rsidR="00CA2D9F" w:rsidRPr="00CA2D9F" w:rsidRDefault="00CA2D9F" w:rsidP="00D81FF5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</w:pPr>
            <w:r w:rsidRPr="00CA2D9F">
              <w:rPr>
                <w:rFonts w:ascii="Calibri" w:eastAsia="Calibri" w:hAnsi="Calibri" w:cs="Calibri"/>
                <w:i/>
                <w:position w:val="1"/>
                <w:sz w:val="28"/>
                <w:szCs w:val="28"/>
              </w:rPr>
              <w:t xml:space="preserve">Amy Powell, M.D. </w:t>
            </w:r>
          </w:p>
          <w:p w:rsidR="00CA2D9F" w:rsidRDefault="00CA2D9F" w:rsidP="00D81FF5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</w:p>
          <w:p w:rsidR="00CA2D9F" w:rsidRDefault="00CA2D9F" w:rsidP="00D81FF5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</w:p>
          <w:p w:rsidR="00CA2D9F" w:rsidRDefault="00CA2D9F" w:rsidP="00D81FF5">
            <w:pPr>
              <w:spacing w:before="1" w:after="0" w:line="340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CA2D9F" w:rsidTr="00A408E1">
        <w:trPr>
          <w:trHeight w:hRule="exact" w:val="694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9F" w:rsidRDefault="00CA2D9F" w:rsidP="00D81FF5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2:45 PM</w:t>
            </w:r>
          </w:p>
        </w:tc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9F" w:rsidRDefault="00CA2D9F" w:rsidP="00D81FF5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Question and Answer</w:t>
            </w:r>
          </w:p>
          <w:p w:rsidR="00CA2D9F" w:rsidRPr="00CA2D9F" w:rsidRDefault="00CA2D9F" w:rsidP="00D81FF5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i/>
                <w:sz w:val="28"/>
                <w:szCs w:val="28"/>
              </w:rPr>
            </w:pPr>
            <w:r>
              <w:rPr>
                <w:rFonts w:ascii="Calibri" w:eastAsia="Calibri" w:hAnsi="Calibri" w:cs="Calibri"/>
                <w:i/>
                <w:spacing w:val="1"/>
                <w:position w:val="1"/>
                <w:sz w:val="28"/>
                <w:szCs w:val="28"/>
              </w:rPr>
              <w:t xml:space="preserve">Amy Powell, M.D. &amp; </w:t>
            </w:r>
            <w:r w:rsidRPr="00CA2D9F">
              <w:rPr>
                <w:rFonts w:ascii="Calibri" w:eastAsia="Calibri" w:hAnsi="Calibri" w:cs="Calibri"/>
                <w:i/>
                <w:spacing w:val="1"/>
                <w:position w:val="1"/>
                <w:sz w:val="28"/>
                <w:szCs w:val="28"/>
              </w:rPr>
              <w:t>Francis O’Connor, M.D.</w:t>
            </w:r>
          </w:p>
          <w:p w:rsidR="00CA2D9F" w:rsidRDefault="00CA2D9F" w:rsidP="00D81FF5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CA2D9F" w:rsidTr="00A408E1">
        <w:trPr>
          <w:trHeight w:hRule="exact" w:val="758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9F" w:rsidRDefault="00CA2D9F" w:rsidP="00D81FF5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3:00 PM</w:t>
            </w:r>
          </w:p>
        </w:tc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9F" w:rsidRDefault="00CA2D9F" w:rsidP="00D81FF5">
            <w:pPr>
              <w:spacing w:before="1" w:after="0" w:line="340" w:lineRule="exact"/>
              <w:ind w:left="102" w:right="-20"/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Closing Comments</w:t>
            </w:r>
          </w:p>
          <w:p w:rsidR="00CA2D9F" w:rsidRPr="00CA2D9F" w:rsidRDefault="00CA2D9F" w:rsidP="00D81FF5">
            <w:pPr>
              <w:spacing w:before="1" w:after="0" w:line="340" w:lineRule="exact"/>
              <w:ind w:left="102" w:right="-20"/>
              <w:rPr>
                <w:rFonts w:ascii="Calibri" w:eastAsia="Calibri" w:hAnsi="Calibri" w:cs="Calibri"/>
                <w:i/>
                <w:sz w:val="28"/>
                <w:szCs w:val="28"/>
              </w:rPr>
            </w:pPr>
            <w:r w:rsidRPr="00CA2D9F">
              <w:rPr>
                <w:rFonts w:ascii="Calibri" w:eastAsia="Calibri" w:hAnsi="Calibri" w:cs="Calibri"/>
                <w:i/>
                <w:spacing w:val="-1"/>
                <w:position w:val="1"/>
                <w:sz w:val="28"/>
                <w:szCs w:val="28"/>
              </w:rPr>
              <w:t>Jonathan Finnoff, D.O.</w:t>
            </w:r>
          </w:p>
        </w:tc>
      </w:tr>
      <w:tr w:rsidR="00CA2D9F" w:rsidTr="00A408E1">
        <w:trPr>
          <w:trHeight w:hRule="exact" w:val="362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9F" w:rsidRDefault="00CA2D9F" w:rsidP="00D81FF5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3:05 PM</w:t>
            </w:r>
          </w:p>
        </w:tc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9F" w:rsidRDefault="00CA2D9F" w:rsidP="00D81FF5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Adjourn</w:t>
            </w:r>
          </w:p>
        </w:tc>
      </w:tr>
    </w:tbl>
    <w:p w:rsidR="00AA3C56" w:rsidRDefault="00AA3C56" w:rsidP="00A408E1"/>
    <w:p w:rsidR="004B4E6C" w:rsidRDefault="004B4E6C" w:rsidP="00A408E1"/>
    <w:sectPr w:rsidR="004B4E6C">
      <w:footerReference w:type="default" r:id="rId7"/>
      <w:pgSz w:w="12240" w:h="15840"/>
      <w:pgMar w:top="1340" w:right="1220" w:bottom="900" w:left="1220" w:header="0" w:footer="70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8D4" w:rsidRDefault="006968D4">
      <w:pPr>
        <w:spacing w:after="0" w:line="240" w:lineRule="auto"/>
      </w:pPr>
      <w:r>
        <w:separator/>
      </w:r>
    </w:p>
  </w:endnote>
  <w:endnote w:type="continuationSeparator" w:id="0">
    <w:p w:rsidR="006968D4" w:rsidRDefault="00696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D06" w:rsidRDefault="007155A6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3822700</wp:posOffset>
              </wp:positionH>
              <wp:positionV relativeFrom="page">
                <wp:posOffset>9344025</wp:posOffset>
              </wp:positionV>
              <wp:extent cx="127000" cy="177800"/>
              <wp:effectExtent l="3175" t="0" r="3175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7D06" w:rsidRDefault="00623372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33180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pt;margin-top:735.7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" filled="f" stroked="f">
              <v:textbox inset="0,0,0,0">
                <w:txbxContent>
                  <w:p w:rsidR="00BD7D06" w:rsidRDefault="00623372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33180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8D4" w:rsidRDefault="006968D4">
      <w:pPr>
        <w:spacing w:after="0" w:line="240" w:lineRule="auto"/>
      </w:pPr>
      <w:r>
        <w:separator/>
      </w:r>
    </w:p>
  </w:footnote>
  <w:footnote w:type="continuationSeparator" w:id="0">
    <w:p w:rsidR="006968D4" w:rsidRDefault="006968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D06"/>
    <w:rsid w:val="00087C2C"/>
    <w:rsid w:val="00132F98"/>
    <w:rsid w:val="00136BDF"/>
    <w:rsid w:val="00197AD9"/>
    <w:rsid w:val="001E19B4"/>
    <w:rsid w:val="002E5D3B"/>
    <w:rsid w:val="00300820"/>
    <w:rsid w:val="00364D4D"/>
    <w:rsid w:val="003E412C"/>
    <w:rsid w:val="004B4E6C"/>
    <w:rsid w:val="004D6C5C"/>
    <w:rsid w:val="005A2681"/>
    <w:rsid w:val="00623372"/>
    <w:rsid w:val="00671A21"/>
    <w:rsid w:val="006968D4"/>
    <w:rsid w:val="006F00A5"/>
    <w:rsid w:val="007155A6"/>
    <w:rsid w:val="007814BE"/>
    <w:rsid w:val="00784F5B"/>
    <w:rsid w:val="007958E1"/>
    <w:rsid w:val="00795CD1"/>
    <w:rsid w:val="0082331D"/>
    <w:rsid w:val="00933180"/>
    <w:rsid w:val="00955E8B"/>
    <w:rsid w:val="009A4FC3"/>
    <w:rsid w:val="009E234D"/>
    <w:rsid w:val="009F1696"/>
    <w:rsid w:val="00A333FF"/>
    <w:rsid w:val="00A408E1"/>
    <w:rsid w:val="00A6479D"/>
    <w:rsid w:val="00AA0610"/>
    <w:rsid w:val="00AA3C56"/>
    <w:rsid w:val="00AB003E"/>
    <w:rsid w:val="00AF02FA"/>
    <w:rsid w:val="00B44867"/>
    <w:rsid w:val="00BD7D06"/>
    <w:rsid w:val="00C12730"/>
    <w:rsid w:val="00C3720C"/>
    <w:rsid w:val="00C7773A"/>
    <w:rsid w:val="00CA2D9F"/>
    <w:rsid w:val="00D231A2"/>
    <w:rsid w:val="00D91F10"/>
    <w:rsid w:val="00DD7B9B"/>
    <w:rsid w:val="00E13139"/>
    <w:rsid w:val="00E26864"/>
    <w:rsid w:val="00EC0BFF"/>
    <w:rsid w:val="00EF3908"/>
    <w:rsid w:val="00EF7950"/>
    <w:rsid w:val="00F22434"/>
    <w:rsid w:val="00F642CF"/>
    <w:rsid w:val="00FA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33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372"/>
  </w:style>
  <w:style w:type="paragraph" w:styleId="Footer">
    <w:name w:val="footer"/>
    <w:basedOn w:val="Normal"/>
    <w:link w:val="FooterChar"/>
    <w:uiPriority w:val="99"/>
    <w:unhideWhenUsed/>
    <w:rsid w:val="006233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372"/>
  </w:style>
  <w:style w:type="paragraph" w:styleId="BalloonText">
    <w:name w:val="Balloon Text"/>
    <w:basedOn w:val="Normal"/>
    <w:link w:val="BalloonTextChar"/>
    <w:uiPriority w:val="99"/>
    <w:semiHidden/>
    <w:unhideWhenUsed/>
    <w:rsid w:val="00D9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33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372"/>
  </w:style>
  <w:style w:type="paragraph" w:styleId="Footer">
    <w:name w:val="footer"/>
    <w:basedOn w:val="Normal"/>
    <w:link w:val="FooterChar"/>
    <w:uiPriority w:val="99"/>
    <w:unhideWhenUsed/>
    <w:rsid w:val="006233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372"/>
  </w:style>
  <w:style w:type="paragraph" w:styleId="BalloonText">
    <w:name w:val="Balloon Text"/>
    <w:basedOn w:val="Normal"/>
    <w:link w:val="BalloonTextChar"/>
    <w:uiPriority w:val="99"/>
    <w:semiHidden/>
    <w:unhideWhenUsed/>
    <w:rsid w:val="00D9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6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Mayo Clinic</Company>
  <LinksUpToDate>false</LinksUpToDate>
  <CharactersWithSpaces>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Sierra K Tollefson</dc:creator>
  <cp:lastModifiedBy>Linda K Gochnauer</cp:lastModifiedBy>
  <cp:revision>5</cp:revision>
  <cp:lastPrinted>2015-09-16T19:01:00Z</cp:lastPrinted>
  <dcterms:created xsi:type="dcterms:W3CDTF">2015-12-29T16:22:00Z</dcterms:created>
  <dcterms:modified xsi:type="dcterms:W3CDTF">2016-05-17T15:15:00Z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2014-10-17T00:00:00Z</vt:filetime>
  </property>
  <property fmtid="{D5CDD505-2E9C-101B-9397-08002B2CF9AE}" pid="3" name="LastSaved">
    <vt:filetime>2014-11-11T00:00:00Z</vt:filetime>
  </property>
</Properties>
</file>