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99CAEB" w14:textId="4E48DBB6" w:rsidR="00FC77C7" w:rsidRPr="009223DB" w:rsidRDefault="00FC77C7" w:rsidP="00FC77C7">
      <w:pPr>
        <w:jc w:val="right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4AA1075" wp14:editId="5B4609F5">
            <wp:simplePos x="2733675" y="914400"/>
            <wp:positionH relativeFrom="margin">
              <wp:align>left</wp:align>
            </wp:positionH>
            <wp:positionV relativeFrom="margin">
              <wp:align>top</wp:align>
            </wp:positionV>
            <wp:extent cx="748030" cy="81534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stack_bl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2BD">
        <w:softHyphen/>
      </w:r>
      <w:r w:rsidR="007412BD">
        <w:softHyphen/>
      </w:r>
      <w:r w:rsidRPr="009223DB">
        <w:t>Mayo School of Continuous Professional Development</w:t>
      </w:r>
    </w:p>
    <w:p w14:paraId="5D0A5F21" w14:textId="77777777" w:rsidR="00FC77C7" w:rsidRDefault="00FC77C7" w:rsidP="00FC77C7">
      <w:pPr>
        <w:pStyle w:val="Heading1"/>
      </w:pPr>
    </w:p>
    <w:p w14:paraId="71F052F2" w14:textId="77777777" w:rsidR="00FC77C7" w:rsidRDefault="00FC77C7" w:rsidP="00FC77C7">
      <w:pPr>
        <w:pStyle w:val="Heading1"/>
      </w:pPr>
    </w:p>
    <w:p w14:paraId="2BAB0593" w14:textId="1A50E8E1" w:rsidR="00FC77C7" w:rsidRPr="00F53BB4" w:rsidRDefault="00FC77C7" w:rsidP="00FC77C7">
      <w:pPr>
        <w:pStyle w:val="Heading1"/>
        <w:jc w:val="right"/>
        <w:rPr>
          <w:b/>
          <w:i w:val="0"/>
          <w:sz w:val="44"/>
        </w:rPr>
      </w:pPr>
      <w:r w:rsidRPr="00F53BB4">
        <w:rPr>
          <w:b/>
          <w:i w:val="0"/>
          <w:sz w:val="44"/>
        </w:rPr>
        <w:t xml:space="preserve">7th Mayo Clinic Microenvironment </w:t>
      </w:r>
      <w:r w:rsidR="003A314A">
        <w:rPr>
          <w:b/>
          <w:i w:val="0"/>
          <w:sz w:val="44"/>
        </w:rPr>
        <w:t xml:space="preserve">and Angiogenesis </w:t>
      </w:r>
      <w:r w:rsidRPr="00F53BB4">
        <w:rPr>
          <w:b/>
          <w:i w:val="0"/>
          <w:sz w:val="44"/>
        </w:rPr>
        <w:t xml:space="preserve">Symposium: </w:t>
      </w:r>
    </w:p>
    <w:p w14:paraId="5B01B563" w14:textId="3D358AE1" w:rsidR="00FC77C7" w:rsidRPr="00F53BB4" w:rsidRDefault="00FC77C7" w:rsidP="00FC77C7">
      <w:pPr>
        <w:pStyle w:val="Heading1"/>
        <w:jc w:val="right"/>
        <w:rPr>
          <w:b/>
          <w:sz w:val="16"/>
        </w:rPr>
      </w:pPr>
      <w:r w:rsidRPr="00F53BB4">
        <w:rPr>
          <w:b/>
          <w:sz w:val="32"/>
        </w:rPr>
        <w:t xml:space="preserve">From Translational Research to </w:t>
      </w:r>
      <w:r w:rsidR="00F53BB4" w:rsidRPr="00F53BB4">
        <w:rPr>
          <w:b/>
          <w:sz w:val="32"/>
        </w:rPr>
        <w:t xml:space="preserve">Precision </w:t>
      </w:r>
      <w:r w:rsidRPr="00F53BB4">
        <w:rPr>
          <w:b/>
          <w:sz w:val="32"/>
        </w:rPr>
        <w:t xml:space="preserve">Clinical Practice </w:t>
      </w:r>
    </w:p>
    <w:p w14:paraId="6B9880C3" w14:textId="77777777" w:rsidR="00FC77C7" w:rsidRDefault="00FC77C7" w:rsidP="00A7703A">
      <w:pPr>
        <w:tabs>
          <w:tab w:val="left" w:pos="720"/>
          <w:tab w:val="left" w:pos="1260"/>
          <w:tab w:val="right" w:leader="dot" w:pos="8640"/>
        </w:tabs>
        <w:ind w:left="3780"/>
        <w:rPr>
          <w:b/>
          <w:noProof/>
          <w:szCs w:val="24"/>
        </w:rPr>
      </w:pPr>
    </w:p>
    <w:p w14:paraId="5490A4F6" w14:textId="77777777" w:rsidR="00FC77C7" w:rsidRDefault="00FC77C7" w:rsidP="00A7703A">
      <w:pPr>
        <w:tabs>
          <w:tab w:val="left" w:pos="720"/>
          <w:tab w:val="left" w:pos="1260"/>
          <w:tab w:val="right" w:leader="dot" w:pos="8640"/>
        </w:tabs>
        <w:ind w:left="3780"/>
        <w:rPr>
          <w:b/>
          <w:noProof/>
          <w:szCs w:val="24"/>
        </w:rPr>
      </w:pPr>
    </w:p>
    <w:p w14:paraId="4C154F67" w14:textId="77777777" w:rsidR="00FC77C7" w:rsidRDefault="00FC77C7" w:rsidP="00A7703A">
      <w:pPr>
        <w:tabs>
          <w:tab w:val="left" w:pos="720"/>
          <w:tab w:val="left" w:pos="1260"/>
          <w:tab w:val="right" w:leader="dot" w:pos="8640"/>
        </w:tabs>
        <w:ind w:left="3780"/>
        <w:rPr>
          <w:b/>
          <w:noProof/>
          <w:szCs w:val="24"/>
        </w:rPr>
      </w:pPr>
    </w:p>
    <w:p w14:paraId="6893FAAE" w14:textId="77777777" w:rsidR="00FC77C7" w:rsidRPr="00F3600C" w:rsidRDefault="00FC77C7" w:rsidP="00F3600C">
      <w:pPr>
        <w:jc w:val="right"/>
        <w:rPr>
          <w:b/>
        </w:rPr>
      </w:pPr>
      <w:r w:rsidRPr="00F3600C">
        <w:rPr>
          <w:b/>
        </w:rPr>
        <w:t>November 18-20, 2016</w:t>
      </w:r>
    </w:p>
    <w:p w14:paraId="1004E45E" w14:textId="77777777" w:rsidR="00FC77C7" w:rsidRPr="00F3600C" w:rsidRDefault="00FC77C7" w:rsidP="00F3600C">
      <w:pPr>
        <w:jc w:val="right"/>
        <w:rPr>
          <w:b/>
        </w:rPr>
      </w:pPr>
      <w:r w:rsidRPr="00F3600C">
        <w:rPr>
          <w:b/>
        </w:rPr>
        <w:t>Ritz-Carlton Hotel</w:t>
      </w:r>
    </w:p>
    <w:p w14:paraId="26B9A6FE" w14:textId="77777777" w:rsidR="00FC77C7" w:rsidRPr="00F3600C" w:rsidRDefault="00FC77C7" w:rsidP="00F3600C">
      <w:pPr>
        <w:jc w:val="right"/>
        <w:rPr>
          <w:b/>
        </w:rPr>
      </w:pPr>
      <w:r w:rsidRPr="00F3600C">
        <w:rPr>
          <w:b/>
        </w:rPr>
        <w:t>Amelia Island, Florida</w:t>
      </w:r>
    </w:p>
    <w:p w14:paraId="3B4824A2" w14:textId="77777777" w:rsidR="00FC77C7" w:rsidRDefault="00FC77C7" w:rsidP="00A7703A">
      <w:pPr>
        <w:tabs>
          <w:tab w:val="left" w:pos="720"/>
          <w:tab w:val="left" w:pos="1260"/>
          <w:tab w:val="right" w:leader="dot" w:pos="8640"/>
        </w:tabs>
        <w:ind w:left="3780"/>
        <w:rPr>
          <w:b/>
          <w:noProof/>
          <w:szCs w:val="24"/>
        </w:rPr>
      </w:pPr>
    </w:p>
    <w:p w14:paraId="59B223D5" w14:textId="77777777" w:rsidR="00FC77C7" w:rsidRDefault="00FC77C7" w:rsidP="00A7703A">
      <w:pPr>
        <w:tabs>
          <w:tab w:val="left" w:pos="720"/>
          <w:tab w:val="left" w:pos="1260"/>
          <w:tab w:val="right" w:leader="dot" w:pos="8640"/>
        </w:tabs>
        <w:ind w:left="3780"/>
        <w:rPr>
          <w:b/>
          <w:noProof/>
          <w:szCs w:val="24"/>
        </w:rPr>
      </w:pPr>
    </w:p>
    <w:p w14:paraId="22157913" w14:textId="77777777" w:rsidR="00FC77C7" w:rsidRDefault="00FC77C7" w:rsidP="00FC77C7">
      <w:pPr>
        <w:tabs>
          <w:tab w:val="left" w:pos="1710"/>
          <w:tab w:val="right" w:leader="dot" w:pos="8640"/>
        </w:tabs>
        <w:rPr>
          <w:b/>
          <w:noProof/>
          <w:szCs w:val="24"/>
        </w:rPr>
      </w:pPr>
      <w:r>
        <w:rPr>
          <w:b/>
          <w:noProof/>
          <w:szCs w:val="24"/>
        </w:rPr>
        <w:t>Director:</w:t>
      </w:r>
      <w:r>
        <w:rPr>
          <w:b/>
          <w:noProof/>
          <w:szCs w:val="24"/>
        </w:rPr>
        <w:tab/>
      </w:r>
      <w:r w:rsidRPr="00F3600C">
        <w:rPr>
          <w:noProof/>
          <w:szCs w:val="24"/>
        </w:rPr>
        <w:t>Debabrata Mukhopadhyay, Ph.D.</w:t>
      </w:r>
    </w:p>
    <w:p w14:paraId="2CD28773" w14:textId="77777777" w:rsidR="00FC77C7" w:rsidRDefault="00FC77C7" w:rsidP="00FC77C7">
      <w:pPr>
        <w:tabs>
          <w:tab w:val="left" w:pos="720"/>
          <w:tab w:val="left" w:pos="1260"/>
          <w:tab w:val="right" w:leader="dot" w:pos="8640"/>
        </w:tabs>
        <w:rPr>
          <w:b/>
          <w:noProof/>
          <w:szCs w:val="24"/>
        </w:rPr>
      </w:pPr>
    </w:p>
    <w:p w14:paraId="23A30D70" w14:textId="77777777" w:rsidR="00FC77C7" w:rsidRDefault="00FC77C7" w:rsidP="00FC77C7">
      <w:pPr>
        <w:tabs>
          <w:tab w:val="left" w:pos="720"/>
          <w:tab w:val="left" w:pos="1260"/>
          <w:tab w:val="right" w:leader="dot" w:pos="8640"/>
        </w:tabs>
        <w:rPr>
          <w:b/>
          <w:noProof/>
          <w:szCs w:val="24"/>
        </w:rPr>
      </w:pPr>
    </w:p>
    <w:p w14:paraId="4147402E" w14:textId="77777777" w:rsidR="00FC77C7" w:rsidRPr="00F3600C" w:rsidRDefault="00FC77C7" w:rsidP="00791120">
      <w:pPr>
        <w:tabs>
          <w:tab w:val="left" w:pos="1710"/>
          <w:tab w:val="right" w:leader="dot" w:pos="8640"/>
        </w:tabs>
        <w:rPr>
          <w:noProof/>
          <w:szCs w:val="24"/>
        </w:rPr>
      </w:pPr>
      <w:r>
        <w:rPr>
          <w:b/>
          <w:noProof/>
          <w:szCs w:val="24"/>
        </w:rPr>
        <w:t>Co- Directors:</w:t>
      </w:r>
      <w:r>
        <w:rPr>
          <w:b/>
          <w:noProof/>
          <w:szCs w:val="24"/>
        </w:rPr>
        <w:tab/>
      </w:r>
      <w:r w:rsidRPr="00F3600C">
        <w:rPr>
          <w:noProof/>
          <w:szCs w:val="24"/>
        </w:rPr>
        <w:t>Asher Chanan-Khan, M.D.</w:t>
      </w:r>
    </w:p>
    <w:p w14:paraId="6575EAEB" w14:textId="77777777" w:rsidR="00FC77C7" w:rsidRPr="00F3600C" w:rsidRDefault="00FC77C7" w:rsidP="00791120">
      <w:pPr>
        <w:tabs>
          <w:tab w:val="left" w:pos="1710"/>
          <w:tab w:val="right" w:leader="dot" w:pos="8640"/>
        </w:tabs>
        <w:rPr>
          <w:noProof/>
          <w:szCs w:val="24"/>
        </w:rPr>
      </w:pPr>
      <w:r w:rsidRPr="00F3600C">
        <w:rPr>
          <w:noProof/>
          <w:szCs w:val="24"/>
        </w:rPr>
        <w:tab/>
      </w:r>
      <w:r w:rsidR="00791120" w:rsidRPr="00F3600C">
        <w:rPr>
          <w:noProof/>
          <w:szCs w:val="24"/>
        </w:rPr>
        <w:t>Leslie Cooper, M.D.</w:t>
      </w:r>
    </w:p>
    <w:p w14:paraId="77C21AC6" w14:textId="77777777" w:rsidR="00791120" w:rsidRDefault="00791120" w:rsidP="00FC77C7">
      <w:pPr>
        <w:tabs>
          <w:tab w:val="left" w:pos="1710"/>
          <w:tab w:val="right" w:leader="dot" w:pos="8640"/>
        </w:tabs>
        <w:rPr>
          <w:b/>
          <w:noProof/>
          <w:szCs w:val="24"/>
        </w:rPr>
      </w:pPr>
    </w:p>
    <w:p w14:paraId="6C8A233A" w14:textId="77777777" w:rsidR="00791120" w:rsidRDefault="00791120" w:rsidP="00FC77C7">
      <w:pPr>
        <w:tabs>
          <w:tab w:val="left" w:pos="1710"/>
          <w:tab w:val="right" w:leader="dot" w:pos="8640"/>
        </w:tabs>
        <w:rPr>
          <w:b/>
          <w:noProof/>
          <w:szCs w:val="24"/>
        </w:rPr>
      </w:pPr>
    </w:p>
    <w:p w14:paraId="0A76474F" w14:textId="77777777" w:rsidR="00791120" w:rsidRDefault="00791120" w:rsidP="00FC77C7">
      <w:pPr>
        <w:tabs>
          <w:tab w:val="left" w:pos="1710"/>
          <w:tab w:val="right" w:leader="dot" w:pos="8640"/>
        </w:tabs>
        <w:rPr>
          <w:b/>
          <w:noProof/>
          <w:szCs w:val="24"/>
        </w:rPr>
      </w:pPr>
      <w:r>
        <w:rPr>
          <w:b/>
          <w:noProof/>
          <w:szCs w:val="24"/>
        </w:rPr>
        <w:t>Planning Committee</w:t>
      </w:r>
    </w:p>
    <w:p w14:paraId="769A5014" w14:textId="77777777" w:rsidR="00791120" w:rsidRDefault="00791120" w:rsidP="00791120">
      <w:pPr>
        <w:tabs>
          <w:tab w:val="left" w:pos="720"/>
          <w:tab w:val="right" w:leader="dot" w:pos="8640"/>
        </w:tabs>
        <w:rPr>
          <w:b/>
          <w:noProof/>
          <w:szCs w:val="24"/>
        </w:rPr>
      </w:pPr>
      <w:r>
        <w:rPr>
          <w:noProof/>
          <w:szCs w:val="24"/>
        </w:rPr>
        <w:tab/>
      </w:r>
      <w:r w:rsidRPr="00791120">
        <w:rPr>
          <w:noProof/>
          <w:szCs w:val="24"/>
        </w:rPr>
        <w:t>Panagiotis Anastasiadis, Ph.D.</w:t>
      </w:r>
    </w:p>
    <w:p w14:paraId="18FEF9D1" w14:textId="77777777" w:rsidR="001B2FC7" w:rsidRDefault="00791120" w:rsidP="00791120">
      <w:pPr>
        <w:tabs>
          <w:tab w:val="left" w:pos="720"/>
          <w:tab w:val="left" w:pos="171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b/>
          <w:noProof/>
          <w:color w:val="000000" w:themeColor="text1"/>
          <w:szCs w:val="24"/>
        </w:rPr>
        <w:tab/>
      </w:r>
      <w:r w:rsidR="001B2FC7">
        <w:rPr>
          <w:noProof/>
          <w:color w:val="000000" w:themeColor="text1"/>
          <w:szCs w:val="24"/>
        </w:rPr>
        <w:t>Daniel Billad</w:t>
      </w:r>
      <w:r w:rsidR="001B2FC7" w:rsidRPr="00B87F07">
        <w:rPr>
          <w:noProof/>
          <w:color w:val="000000" w:themeColor="text1"/>
          <w:szCs w:val="24"/>
        </w:rPr>
        <w:t>e</w:t>
      </w:r>
      <w:r w:rsidR="001B2FC7">
        <w:rPr>
          <w:noProof/>
          <w:color w:val="000000" w:themeColor="text1"/>
          <w:szCs w:val="24"/>
        </w:rPr>
        <w:t>au</w:t>
      </w:r>
      <w:r w:rsidR="001B2FC7" w:rsidRPr="00B87F07">
        <w:rPr>
          <w:noProof/>
          <w:color w:val="000000" w:themeColor="text1"/>
          <w:szCs w:val="24"/>
        </w:rPr>
        <w:t>, Ph.D.</w:t>
      </w:r>
    </w:p>
    <w:p w14:paraId="08C285CB" w14:textId="77777777" w:rsidR="00C4255B" w:rsidRPr="00B87F07" w:rsidRDefault="001B2FC7" w:rsidP="00791120">
      <w:pPr>
        <w:tabs>
          <w:tab w:val="left" w:pos="720"/>
          <w:tab w:val="left" w:pos="1710"/>
          <w:tab w:val="right" w:leader="dot" w:pos="8640"/>
        </w:tabs>
        <w:rPr>
          <w:noProof/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w:tab/>
      </w:r>
      <w:r w:rsidR="00791120" w:rsidRPr="00B87F07">
        <w:rPr>
          <w:noProof/>
          <w:color w:val="000000" w:themeColor="text1"/>
          <w:szCs w:val="24"/>
        </w:rPr>
        <w:t>Asher Chanan-Khan, M.D.</w:t>
      </w:r>
      <w:r w:rsidR="00C4255B" w:rsidRPr="00B87F07">
        <w:rPr>
          <w:noProof/>
          <w:color w:val="000000" w:themeColor="text1"/>
          <w:szCs w:val="24"/>
        </w:rPr>
        <w:t xml:space="preserve"> </w:t>
      </w:r>
    </w:p>
    <w:p w14:paraId="29937F6F" w14:textId="77777777" w:rsidR="00C4255B" w:rsidRPr="00B87F07" w:rsidRDefault="000D2736" w:rsidP="001B2FC7">
      <w:pPr>
        <w:tabs>
          <w:tab w:val="left" w:pos="720"/>
          <w:tab w:val="left" w:pos="1710"/>
          <w:tab w:val="right" w:leader="dot" w:pos="8640"/>
        </w:tabs>
        <w:rPr>
          <w:noProof/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w:tab/>
      </w:r>
      <w:r w:rsidR="00791120" w:rsidRPr="00B87F07">
        <w:rPr>
          <w:noProof/>
          <w:color w:val="000000" w:themeColor="text1"/>
          <w:szCs w:val="24"/>
        </w:rPr>
        <w:t>Leslie Cooper, M.D</w:t>
      </w:r>
      <w:r w:rsidR="00C4255B" w:rsidRPr="00B87F07">
        <w:rPr>
          <w:noProof/>
          <w:color w:val="000000" w:themeColor="text1"/>
          <w:szCs w:val="24"/>
        </w:rPr>
        <w:t xml:space="preserve"> </w:t>
      </w:r>
    </w:p>
    <w:p w14:paraId="1A8C9221" w14:textId="77777777" w:rsidR="00791120" w:rsidRPr="00B87F07" w:rsidRDefault="00C4255B" w:rsidP="00C4255B">
      <w:pPr>
        <w:tabs>
          <w:tab w:val="left" w:pos="72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  <w:t>Robert Diasio, M.D.</w:t>
      </w:r>
    </w:p>
    <w:p w14:paraId="1DCEB66F" w14:textId="77777777" w:rsidR="00C4255B" w:rsidRDefault="00791120" w:rsidP="00791120">
      <w:pPr>
        <w:tabs>
          <w:tab w:val="left" w:pos="720"/>
          <w:tab w:val="left" w:pos="1710"/>
          <w:tab w:val="right" w:leader="dot" w:pos="8640"/>
        </w:tabs>
        <w:rPr>
          <w:rFonts w:eastAsia="Batang"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  <w:t>Debabrata Mukhopadhyay, Ph.D.</w:t>
      </w:r>
      <w:r w:rsidR="00C4255B" w:rsidRPr="00B87F07">
        <w:rPr>
          <w:rFonts w:eastAsia="Batang"/>
          <w:color w:val="000000" w:themeColor="text1"/>
          <w:szCs w:val="24"/>
        </w:rPr>
        <w:t xml:space="preserve"> </w:t>
      </w:r>
    </w:p>
    <w:p w14:paraId="6A3FC48C" w14:textId="0132DE84" w:rsidR="00077A09" w:rsidRPr="00B87F07" w:rsidRDefault="00077A09" w:rsidP="00791120">
      <w:pPr>
        <w:tabs>
          <w:tab w:val="left" w:pos="720"/>
          <w:tab w:val="left" w:pos="1710"/>
          <w:tab w:val="right" w:leader="dot" w:pos="8640"/>
        </w:tabs>
        <w:rPr>
          <w:rFonts w:eastAsia="Batang"/>
          <w:color w:val="000000" w:themeColor="text1"/>
          <w:szCs w:val="24"/>
        </w:rPr>
      </w:pPr>
      <w:r>
        <w:rPr>
          <w:rFonts w:eastAsia="Batang"/>
          <w:color w:val="000000" w:themeColor="text1"/>
          <w:szCs w:val="24"/>
        </w:rPr>
        <w:tab/>
        <w:t xml:space="preserve">Justin Nguyen, M.D. </w:t>
      </w:r>
    </w:p>
    <w:p w14:paraId="2104A424" w14:textId="66AD2D4E" w:rsidR="00791120" w:rsidRPr="00B87F07" w:rsidRDefault="00C4255B" w:rsidP="00791120">
      <w:pPr>
        <w:tabs>
          <w:tab w:val="left" w:pos="720"/>
          <w:tab w:val="left" w:pos="171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rFonts w:eastAsia="Batang"/>
          <w:color w:val="000000" w:themeColor="text1"/>
          <w:szCs w:val="24"/>
        </w:rPr>
        <w:tab/>
      </w:r>
      <w:r w:rsidR="00791120" w:rsidRPr="00B87F07">
        <w:rPr>
          <w:noProof/>
          <w:color w:val="000000" w:themeColor="text1"/>
          <w:szCs w:val="24"/>
        </w:rPr>
        <w:t>Tushar Patel, M.B., Ch.B.</w:t>
      </w:r>
    </w:p>
    <w:p w14:paraId="4A19C3C8" w14:textId="77777777" w:rsidR="00791120" w:rsidRPr="00B87F07" w:rsidRDefault="00791120" w:rsidP="00791120">
      <w:pPr>
        <w:tabs>
          <w:tab w:val="left" w:pos="720"/>
          <w:tab w:val="left" w:pos="171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  <w:t>Vijay Shah, M.D.</w:t>
      </w:r>
    </w:p>
    <w:p w14:paraId="5978AD2A" w14:textId="77777777" w:rsidR="004855EA" w:rsidRPr="00B87F07" w:rsidRDefault="004855EA" w:rsidP="004855EA">
      <w:pPr>
        <w:tabs>
          <w:tab w:val="left" w:pos="72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  <w:t>Robert Smallridge, M.D.</w:t>
      </w:r>
    </w:p>
    <w:p w14:paraId="0598187A" w14:textId="77777777" w:rsidR="004855EA" w:rsidRPr="00B87F07" w:rsidRDefault="004855EA" w:rsidP="004855EA">
      <w:pPr>
        <w:tabs>
          <w:tab w:val="left" w:pos="72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</w:r>
    </w:p>
    <w:p w14:paraId="36EFA93B" w14:textId="77777777" w:rsidR="004855EA" w:rsidRPr="00B87F07" w:rsidRDefault="004855EA" w:rsidP="00C4255B">
      <w:pPr>
        <w:tabs>
          <w:tab w:val="left" w:pos="720"/>
          <w:tab w:val="right" w:leader="dot" w:pos="8640"/>
        </w:tabs>
        <w:rPr>
          <w:noProof/>
          <w:color w:val="000000" w:themeColor="text1"/>
          <w:szCs w:val="24"/>
        </w:rPr>
      </w:pPr>
      <w:r w:rsidRPr="00B87F07">
        <w:rPr>
          <w:noProof/>
          <w:color w:val="000000" w:themeColor="text1"/>
          <w:szCs w:val="24"/>
        </w:rPr>
        <w:tab/>
      </w:r>
    </w:p>
    <w:p w14:paraId="233C1D05" w14:textId="77777777" w:rsidR="004855EA" w:rsidRPr="00285563" w:rsidRDefault="004855EA" w:rsidP="004855EA">
      <w:pPr>
        <w:tabs>
          <w:tab w:val="left" w:pos="720"/>
          <w:tab w:val="left" w:pos="1710"/>
          <w:tab w:val="right" w:leader="dot" w:pos="8640"/>
        </w:tabs>
        <w:rPr>
          <w:noProof/>
          <w:color w:val="FF0000"/>
          <w:szCs w:val="24"/>
        </w:rPr>
      </w:pPr>
      <w:r>
        <w:rPr>
          <w:noProof/>
          <w:color w:val="FF0000"/>
          <w:szCs w:val="24"/>
        </w:rPr>
        <w:tab/>
      </w:r>
    </w:p>
    <w:p w14:paraId="54320176" w14:textId="77777777" w:rsidR="004855EA" w:rsidRPr="00791120" w:rsidRDefault="004855EA" w:rsidP="00791120">
      <w:pPr>
        <w:tabs>
          <w:tab w:val="left" w:pos="720"/>
          <w:tab w:val="left" w:pos="1710"/>
          <w:tab w:val="right" w:leader="dot" w:pos="8640"/>
        </w:tabs>
        <w:rPr>
          <w:noProof/>
          <w:szCs w:val="24"/>
        </w:rPr>
      </w:pPr>
    </w:p>
    <w:p w14:paraId="1D6EF1FF" w14:textId="2D94E059" w:rsidR="00964F2F" w:rsidRDefault="00791120" w:rsidP="00791120">
      <w:pPr>
        <w:tabs>
          <w:tab w:val="left" w:pos="720"/>
          <w:tab w:val="left" w:pos="1710"/>
          <w:tab w:val="right" w:leader="dot" w:pos="8640"/>
        </w:tabs>
        <w:rPr>
          <w:b/>
          <w:noProof/>
          <w:szCs w:val="24"/>
        </w:rPr>
      </w:pPr>
      <w:r>
        <w:rPr>
          <w:b/>
          <w:noProof/>
          <w:szCs w:val="24"/>
        </w:rPr>
        <w:tab/>
      </w:r>
    </w:p>
    <w:p w14:paraId="12A18020" w14:textId="58DC644F" w:rsidR="003412BA" w:rsidRPr="00062FE3" w:rsidRDefault="00964F2F" w:rsidP="008B44C7">
      <w:pPr>
        <w:tabs>
          <w:tab w:val="left" w:pos="720"/>
          <w:tab w:val="left" w:pos="1710"/>
          <w:tab w:val="right" w:leader="dot" w:pos="8730"/>
        </w:tabs>
        <w:ind w:right="990"/>
        <w:jc w:val="center"/>
        <w:rPr>
          <w:b/>
          <w:noProof/>
          <w:sz w:val="32"/>
          <w:szCs w:val="32"/>
        </w:rPr>
      </w:pPr>
      <w:r>
        <w:rPr>
          <w:b/>
          <w:noProof/>
          <w:szCs w:val="24"/>
        </w:rPr>
        <w:br w:type="column"/>
      </w:r>
      <w:r w:rsidR="003412BA" w:rsidRPr="00062FE3">
        <w:rPr>
          <w:sz w:val="32"/>
          <w:szCs w:val="32"/>
          <w:u w:val="single"/>
        </w:rPr>
        <w:lastRenderedPageBreak/>
        <w:t>Table of Contents</w:t>
      </w:r>
    </w:p>
    <w:p w14:paraId="58BD1188" w14:textId="1A010464" w:rsidR="003412BA" w:rsidRDefault="008B44C7" w:rsidP="00A7703A">
      <w:pPr>
        <w:pStyle w:val="Subtitle"/>
        <w:tabs>
          <w:tab w:val="right" w:leader="dot" w:pos="10800"/>
        </w:tabs>
        <w:ind w:left="90" w:hanging="90"/>
        <w:jc w:val="center"/>
        <w:rPr>
          <w:szCs w:val="24"/>
          <w:u w:val="none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01F5A80" wp14:editId="14004140">
            <wp:simplePos x="0" y="0"/>
            <wp:positionH relativeFrom="margin">
              <wp:posOffset>4638675</wp:posOffset>
            </wp:positionH>
            <wp:positionV relativeFrom="margin">
              <wp:posOffset>-390525</wp:posOffset>
            </wp:positionV>
            <wp:extent cx="571500" cy="6223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stack_bl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67A4D" w14:textId="77777777" w:rsidR="00322CD9" w:rsidRPr="00062FE3" w:rsidRDefault="00322CD9" w:rsidP="00A7703A">
      <w:pPr>
        <w:pStyle w:val="Subtitle"/>
        <w:tabs>
          <w:tab w:val="right" w:leader="dot" w:pos="10800"/>
        </w:tabs>
        <w:ind w:left="90" w:hanging="90"/>
        <w:jc w:val="center"/>
        <w:rPr>
          <w:szCs w:val="24"/>
          <w:u w:val="none"/>
        </w:rPr>
      </w:pPr>
    </w:p>
    <w:p w14:paraId="589ECB64" w14:textId="77777777" w:rsidR="003412BA" w:rsidRPr="00062FE3" w:rsidRDefault="003412BA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 w:rsidRPr="00062FE3">
        <w:rPr>
          <w:b w:val="0"/>
          <w:szCs w:val="24"/>
          <w:u w:val="none"/>
        </w:rPr>
        <w:t>Program Schedule</w:t>
      </w:r>
      <w:r w:rsidRPr="00062FE3">
        <w:rPr>
          <w:b w:val="0"/>
          <w:szCs w:val="24"/>
          <w:u w:val="none"/>
        </w:rPr>
        <w:tab/>
      </w:r>
      <w:proofErr w:type="spellStart"/>
      <w:r w:rsidR="00C075EA">
        <w:rPr>
          <w:b w:val="0"/>
          <w:szCs w:val="24"/>
          <w:u w:val="none"/>
        </w:rPr>
        <w:t>i</w:t>
      </w:r>
      <w:proofErr w:type="spellEnd"/>
    </w:p>
    <w:p w14:paraId="5EED98FD" w14:textId="77777777" w:rsidR="003412BA" w:rsidRPr="00062FE3" w:rsidRDefault="003412BA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</w:p>
    <w:p w14:paraId="5C12FDB2" w14:textId="77777777" w:rsidR="003412BA" w:rsidRPr="00062FE3" w:rsidRDefault="003412BA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 w:rsidRPr="00062FE3">
        <w:rPr>
          <w:b w:val="0"/>
          <w:szCs w:val="24"/>
          <w:u w:val="none"/>
        </w:rPr>
        <w:t>Course Description and Objectives</w:t>
      </w:r>
      <w:r w:rsidRPr="00062FE3">
        <w:rPr>
          <w:b w:val="0"/>
          <w:szCs w:val="24"/>
          <w:u w:val="none"/>
        </w:rPr>
        <w:tab/>
      </w:r>
      <w:proofErr w:type="gramStart"/>
      <w:r w:rsidRPr="00062FE3">
        <w:rPr>
          <w:b w:val="0"/>
          <w:szCs w:val="24"/>
          <w:u w:val="none"/>
        </w:rPr>
        <w:t>vi</w:t>
      </w:r>
      <w:proofErr w:type="gramEnd"/>
    </w:p>
    <w:p w14:paraId="5F9B830F" w14:textId="77777777" w:rsidR="003412BA" w:rsidRPr="00062FE3" w:rsidRDefault="003412BA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</w:p>
    <w:p w14:paraId="6BFFB7C7" w14:textId="77777777" w:rsidR="003412BA" w:rsidRPr="00062FE3" w:rsidRDefault="007C58DC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Continuing Education Credit</w:t>
      </w:r>
      <w:r>
        <w:rPr>
          <w:b w:val="0"/>
          <w:szCs w:val="24"/>
          <w:u w:val="none"/>
        </w:rPr>
        <w:tab/>
      </w:r>
      <w:proofErr w:type="gramStart"/>
      <w:r>
        <w:rPr>
          <w:b w:val="0"/>
          <w:szCs w:val="24"/>
          <w:u w:val="none"/>
        </w:rPr>
        <w:t>vi</w:t>
      </w:r>
      <w:proofErr w:type="gramEnd"/>
    </w:p>
    <w:p w14:paraId="4C3A4B9F" w14:textId="77777777" w:rsidR="003412BA" w:rsidRPr="00062FE3" w:rsidRDefault="00DC476D" w:rsidP="008F5005">
      <w:pPr>
        <w:pStyle w:val="Subtitle"/>
        <w:tabs>
          <w:tab w:val="left" w:pos="6915"/>
          <w:tab w:val="right" w:leader="dot" w:pos="8208"/>
          <w:tab w:val="right" w:pos="8280"/>
        </w:tabs>
        <w:ind w:left="86" w:hanging="86"/>
        <w:rPr>
          <w:b w:val="0"/>
          <w:szCs w:val="24"/>
          <w:u w:val="none"/>
        </w:rPr>
      </w:pPr>
      <w:r w:rsidRPr="00062FE3">
        <w:rPr>
          <w:b w:val="0"/>
          <w:szCs w:val="24"/>
          <w:u w:val="none"/>
        </w:rPr>
        <w:tab/>
      </w:r>
      <w:r w:rsidRPr="00062FE3">
        <w:rPr>
          <w:b w:val="0"/>
          <w:szCs w:val="24"/>
          <w:u w:val="none"/>
        </w:rPr>
        <w:tab/>
      </w:r>
    </w:p>
    <w:p w14:paraId="7373F630" w14:textId="77777777" w:rsidR="003412BA" w:rsidRPr="00062FE3" w:rsidRDefault="003412BA" w:rsidP="008F5005">
      <w:pPr>
        <w:pStyle w:val="Subtitle"/>
        <w:tabs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 w:rsidRPr="00062FE3">
        <w:rPr>
          <w:b w:val="0"/>
          <w:szCs w:val="24"/>
          <w:u w:val="none"/>
        </w:rPr>
        <w:t>Faculty</w:t>
      </w:r>
      <w:r w:rsidRPr="00062FE3">
        <w:rPr>
          <w:b w:val="0"/>
          <w:szCs w:val="24"/>
          <w:u w:val="none"/>
        </w:rPr>
        <w:tab/>
        <w:t>ix</w:t>
      </w:r>
    </w:p>
    <w:p w14:paraId="42B89110" w14:textId="77777777" w:rsidR="003412BA" w:rsidRPr="00062FE3" w:rsidRDefault="003412BA" w:rsidP="008F5005">
      <w:pPr>
        <w:pStyle w:val="Subtitle"/>
        <w:tabs>
          <w:tab w:val="left" w:pos="1530"/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</w:p>
    <w:p w14:paraId="3DA1F5F1" w14:textId="77777777" w:rsidR="003412BA" w:rsidRPr="00062FE3" w:rsidRDefault="008F5005" w:rsidP="008F5005">
      <w:pPr>
        <w:pStyle w:val="Subtitle"/>
        <w:tabs>
          <w:tab w:val="left" w:pos="1530"/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Faculty Disclosure</w:t>
      </w:r>
      <w:r>
        <w:rPr>
          <w:b w:val="0"/>
          <w:szCs w:val="24"/>
          <w:u w:val="none"/>
        </w:rPr>
        <w:tab/>
      </w:r>
      <w:r w:rsidR="003412BA" w:rsidRPr="00062FE3">
        <w:rPr>
          <w:b w:val="0"/>
          <w:szCs w:val="24"/>
          <w:u w:val="none"/>
        </w:rPr>
        <w:t>xi</w:t>
      </w:r>
    </w:p>
    <w:p w14:paraId="0965044F" w14:textId="77777777" w:rsidR="003412BA" w:rsidRPr="00062FE3" w:rsidRDefault="003412BA" w:rsidP="008F5005">
      <w:pPr>
        <w:pStyle w:val="Subtitle"/>
        <w:tabs>
          <w:tab w:val="left" w:pos="720"/>
          <w:tab w:val="left" w:pos="1267"/>
          <w:tab w:val="left" w:pos="2610"/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</w:p>
    <w:p w14:paraId="0362F171" w14:textId="77777777" w:rsidR="003412BA" w:rsidRPr="00062FE3" w:rsidRDefault="003412BA" w:rsidP="008F5005">
      <w:pPr>
        <w:pStyle w:val="Subtitle"/>
        <w:tabs>
          <w:tab w:val="left" w:pos="1530"/>
          <w:tab w:val="right" w:leader="dot" w:pos="8208"/>
          <w:tab w:val="right" w:pos="8280"/>
          <w:tab w:val="right" w:leader="dot" w:pos="10800"/>
        </w:tabs>
        <w:ind w:left="86" w:hanging="86"/>
        <w:rPr>
          <w:b w:val="0"/>
          <w:szCs w:val="24"/>
          <w:u w:val="none"/>
        </w:rPr>
      </w:pPr>
      <w:r w:rsidRPr="00062FE3">
        <w:rPr>
          <w:b w:val="0"/>
          <w:szCs w:val="24"/>
          <w:u w:val="none"/>
        </w:rPr>
        <w:t>Educational Grants</w:t>
      </w:r>
      <w:r w:rsidRPr="00062FE3">
        <w:rPr>
          <w:b w:val="0"/>
          <w:szCs w:val="24"/>
          <w:u w:val="none"/>
        </w:rPr>
        <w:tab/>
        <w:t>x</w:t>
      </w:r>
      <w:r w:rsidR="003E432F">
        <w:rPr>
          <w:b w:val="0"/>
          <w:szCs w:val="24"/>
          <w:u w:val="none"/>
        </w:rPr>
        <w:t>i</w:t>
      </w:r>
      <w:r w:rsidRPr="00062FE3">
        <w:rPr>
          <w:b w:val="0"/>
          <w:szCs w:val="24"/>
          <w:u w:val="none"/>
        </w:rPr>
        <w:t>v</w:t>
      </w:r>
    </w:p>
    <w:p w14:paraId="05D52C02" w14:textId="77777777" w:rsidR="003412BA" w:rsidRDefault="008F5005" w:rsidP="008F5005">
      <w:pPr>
        <w:pStyle w:val="Subtitle"/>
        <w:tabs>
          <w:tab w:val="right" w:pos="8280"/>
        </w:tabs>
        <w:ind w:left="86" w:hanging="86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</w:p>
    <w:p w14:paraId="5E0605CB" w14:textId="77777777" w:rsidR="008F5005" w:rsidRPr="00ED78CC" w:rsidRDefault="008F5005" w:rsidP="008F5005">
      <w:pPr>
        <w:pStyle w:val="Subtitle"/>
        <w:tabs>
          <w:tab w:val="right" w:leader="dot" w:pos="8208"/>
          <w:tab w:val="right" w:pos="8280"/>
        </w:tabs>
        <w:ind w:left="86" w:hanging="86"/>
        <w:rPr>
          <w:b w:val="0"/>
          <w:szCs w:val="24"/>
          <w:u w:val="none"/>
        </w:rPr>
      </w:pPr>
      <w:r w:rsidRPr="00ED78CC">
        <w:rPr>
          <w:b w:val="0"/>
          <w:szCs w:val="24"/>
          <w:u w:val="none"/>
        </w:rPr>
        <w:t>Lectures</w:t>
      </w:r>
      <w:r w:rsidRPr="00ED78CC">
        <w:rPr>
          <w:b w:val="0"/>
          <w:szCs w:val="24"/>
          <w:u w:val="none"/>
        </w:rPr>
        <w:tab/>
        <w:t>1</w:t>
      </w:r>
    </w:p>
    <w:p w14:paraId="28191803" w14:textId="77777777" w:rsidR="008F5005" w:rsidRPr="00ED78CC" w:rsidRDefault="008F5005" w:rsidP="008F5005">
      <w:pPr>
        <w:pStyle w:val="Subtitle"/>
        <w:tabs>
          <w:tab w:val="right" w:leader="dot" w:pos="8208"/>
          <w:tab w:val="right" w:pos="8280"/>
          <w:tab w:val="right" w:leader="dot" w:pos="8640"/>
        </w:tabs>
        <w:ind w:left="86" w:hanging="86"/>
        <w:rPr>
          <w:b w:val="0"/>
          <w:szCs w:val="24"/>
          <w:u w:val="none"/>
        </w:rPr>
      </w:pPr>
    </w:p>
    <w:p w14:paraId="65BAE7B4" w14:textId="77777777" w:rsidR="008F5005" w:rsidRPr="00062FE3" w:rsidRDefault="008F5005" w:rsidP="008F5005">
      <w:pPr>
        <w:pStyle w:val="Subtitle"/>
        <w:tabs>
          <w:tab w:val="right" w:leader="dot" w:pos="8208"/>
          <w:tab w:val="right" w:pos="8280"/>
        </w:tabs>
        <w:ind w:left="86" w:hanging="86"/>
        <w:rPr>
          <w:b w:val="0"/>
          <w:szCs w:val="24"/>
          <w:u w:val="none"/>
        </w:rPr>
      </w:pPr>
      <w:r w:rsidRPr="00ED78CC">
        <w:rPr>
          <w:b w:val="0"/>
          <w:szCs w:val="24"/>
          <w:u w:val="none"/>
        </w:rPr>
        <w:t>Abstracts</w:t>
      </w:r>
      <w:r w:rsidRPr="00ED78CC">
        <w:rPr>
          <w:b w:val="0"/>
          <w:szCs w:val="24"/>
          <w:u w:val="none"/>
        </w:rPr>
        <w:tab/>
      </w:r>
      <w:r w:rsidR="00933C75" w:rsidRPr="00ED78CC">
        <w:rPr>
          <w:b w:val="0"/>
          <w:szCs w:val="24"/>
          <w:u w:val="none"/>
        </w:rPr>
        <w:t>112</w:t>
      </w:r>
    </w:p>
    <w:p w14:paraId="4E57E292" w14:textId="77777777" w:rsidR="003412BA" w:rsidRDefault="003412BA" w:rsidP="00A7703A">
      <w:pPr>
        <w:tabs>
          <w:tab w:val="left" w:pos="1267"/>
          <w:tab w:val="left" w:pos="1530"/>
          <w:tab w:val="right" w:leader="dot" w:pos="8640"/>
        </w:tabs>
        <w:ind w:left="90" w:hanging="90"/>
        <w:rPr>
          <w:snapToGrid w:val="0"/>
          <w:color w:val="000000"/>
          <w:szCs w:val="24"/>
        </w:rPr>
      </w:pPr>
    </w:p>
    <w:p w14:paraId="1C9BD063" w14:textId="720B467D" w:rsidR="0031618F" w:rsidRDefault="0031618F">
      <w:pPr>
        <w:rPr>
          <w:snapToGrid w:val="0"/>
          <w:color w:val="000000"/>
          <w:sz w:val="28"/>
          <w:szCs w:val="24"/>
        </w:rPr>
      </w:pPr>
      <w:r>
        <w:rPr>
          <w:snapToGrid w:val="0"/>
          <w:color w:val="000000"/>
          <w:sz w:val="28"/>
          <w:szCs w:val="24"/>
        </w:rPr>
        <w:br w:type="page"/>
      </w:r>
    </w:p>
    <w:p w14:paraId="2096152C" w14:textId="108E41B1" w:rsidR="003412BA" w:rsidRPr="00366CE1" w:rsidRDefault="003412BA" w:rsidP="008B44C7">
      <w:pPr>
        <w:pBdr>
          <w:bottom w:val="single" w:sz="18" w:space="1" w:color="auto"/>
        </w:pBdr>
        <w:tabs>
          <w:tab w:val="left" w:pos="1530"/>
        </w:tabs>
        <w:ind w:right="-180"/>
        <w:rPr>
          <w:b/>
          <w:sz w:val="28"/>
          <w:szCs w:val="24"/>
        </w:rPr>
      </w:pPr>
      <w:r w:rsidRPr="00366CE1">
        <w:rPr>
          <w:b/>
          <w:sz w:val="28"/>
          <w:szCs w:val="24"/>
        </w:rPr>
        <w:lastRenderedPageBreak/>
        <w:t xml:space="preserve">Friday, </w:t>
      </w:r>
      <w:r w:rsidR="00814D07" w:rsidRPr="00366CE1">
        <w:rPr>
          <w:b/>
          <w:sz w:val="28"/>
          <w:szCs w:val="24"/>
        </w:rPr>
        <w:t>Nov</w:t>
      </w:r>
      <w:r w:rsidR="001533A3" w:rsidRPr="00366CE1">
        <w:rPr>
          <w:b/>
          <w:sz w:val="28"/>
          <w:szCs w:val="24"/>
        </w:rPr>
        <w:t>e</w:t>
      </w:r>
      <w:r w:rsidR="00814D07" w:rsidRPr="00366CE1">
        <w:rPr>
          <w:b/>
          <w:sz w:val="28"/>
          <w:szCs w:val="24"/>
        </w:rPr>
        <w:t>mber 18</w:t>
      </w:r>
      <w:r w:rsidR="005860D5" w:rsidRPr="00366CE1">
        <w:rPr>
          <w:b/>
          <w:sz w:val="28"/>
          <w:szCs w:val="24"/>
        </w:rPr>
        <w:t>, 2016</w:t>
      </w:r>
    </w:p>
    <w:p w14:paraId="5F185FD4" w14:textId="77777777" w:rsidR="003412BA" w:rsidRPr="00CD0130" w:rsidRDefault="003412BA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</w:p>
    <w:p w14:paraId="45212740" w14:textId="77777777" w:rsidR="003412BA" w:rsidRPr="00CD0130" w:rsidRDefault="001D36C3" w:rsidP="00EE4A83">
      <w:pPr>
        <w:tabs>
          <w:tab w:val="left" w:pos="1267"/>
          <w:tab w:val="left" w:pos="1350"/>
          <w:tab w:val="right" w:leader="dot" w:pos="10800"/>
        </w:tabs>
        <w:rPr>
          <w:szCs w:val="24"/>
        </w:rPr>
      </w:pPr>
      <w:r w:rsidRPr="00CD0130">
        <w:rPr>
          <w:szCs w:val="24"/>
        </w:rPr>
        <w:t>7:0</w:t>
      </w:r>
      <w:r w:rsidR="003412BA" w:rsidRPr="00CD0130">
        <w:rPr>
          <w:szCs w:val="24"/>
        </w:rPr>
        <w:t xml:space="preserve">0 a.m.  </w:t>
      </w:r>
      <w:r w:rsidR="005860D5">
        <w:rPr>
          <w:szCs w:val="24"/>
        </w:rPr>
        <w:tab/>
      </w:r>
      <w:r w:rsidR="003412BA" w:rsidRPr="00CD0130">
        <w:rPr>
          <w:szCs w:val="24"/>
        </w:rPr>
        <w:t>Registration</w:t>
      </w:r>
    </w:p>
    <w:p w14:paraId="23EB96EC" w14:textId="77777777" w:rsidR="003412BA" w:rsidRPr="00CD0130" w:rsidRDefault="003412BA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</w:p>
    <w:p w14:paraId="200998F4" w14:textId="77777777" w:rsidR="001D36C3" w:rsidRPr="00CD0130" w:rsidRDefault="005860D5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  <w:r>
        <w:rPr>
          <w:b/>
          <w:szCs w:val="24"/>
        </w:rPr>
        <w:t>8:00 a.m.</w:t>
      </w:r>
      <w:r>
        <w:rPr>
          <w:b/>
          <w:szCs w:val="24"/>
        </w:rPr>
        <w:tab/>
      </w:r>
      <w:r w:rsidR="003412BA" w:rsidRPr="00CD0130">
        <w:rPr>
          <w:b/>
          <w:szCs w:val="24"/>
        </w:rPr>
        <w:t>Section I:</w:t>
      </w:r>
      <w:r w:rsidR="00593747" w:rsidRPr="00CD0130">
        <w:rPr>
          <w:szCs w:val="24"/>
        </w:rPr>
        <w:t xml:space="preserve"> </w:t>
      </w:r>
      <w:r w:rsidR="00593747" w:rsidRPr="009E135F">
        <w:rPr>
          <w:b/>
          <w:szCs w:val="24"/>
        </w:rPr>
        <w:t xml:space="preserve">Mini-Symposium </w:t>
      </w:r>
      <w:r w:rsidR="001D36C3" w:rsidRPr="009E135F">
        <w:rPr>
          <w:b/>
          <w:szCs w:val="24"/>
        </w:rPr>
        <w:t>- Nanotechnology</w:t>
      </w:r>
    </w:p>
    <w:p w14:paraId="2B3D8B7A" w14:textId="5F6461DC" w:rsidR="001D36C3" w:rsidRPr="00CD0130" w:rsidRDefault="00F0440D" w:rsidP="005E3994">
      <w:pPr>
        <w:tabs>
          <w:tab w:val="left" w:pos="1267"/>
          <w:tab w:val="right" w:leader="dot" w:pos="10800"/>
        </w:tabs>
        <w:ind w:right="-270"/>
        <w:rPr>
          <w:i/>
          <w:szCs w:val="24"/>
        </w:rPr>
      </w:pPr>
      <w:r>
        <w:rPr>
          <w:i/>
          <w:szCs w:val="24"/>
        </w:rPr>
        <w:tab/>
      </w:r>
      <w:proofErr w:type="gramStart"/>
      <w:r w:rsidR="001D36C3" w:rsidRPr="00CD0130">
        <w:rPr>
          <w:i/>
          <w:szCs w:val="24"/>
        </w:rPr>
        <w:t xml:space="preserve">Chairs- </w:t>
      </w:r>
      <w:proofErr w:type="spellStart"/>
      <w:r w:rsidR="001D36C3" w:rsidRPr="00CD0130">
        <w:rPr>
          <w:i/>
          <w:szCs w:val="24"/>
        </w:rPr>
        <w:t>Priyabrata</w:t>
      </w:r>
      <w:proofErr w:type="spellEnd"/>
      <w:r w:rsidR="001D36C3" w:rsidRPr="00CD0130">
        <w:rPr>
          <w:i/>
          <w:szCs w:val="24"/>
        </w:rPr>
        <w:t xml:space="preserve"> Mukherjee, Ph.D</w:t>
      </w:r>
      <w:r w:rsidR="001D36C3" w:rsidRPr="00CD0130">
        <w:rPr>
          <w:szCs w:val="24"/>
        </w:rPr>
        <w:t xml:space="preserve">., </w:t>
      </w:r>
      <w:r w:rsidR="001D36C3" w:rsidRPr="00CD0130">
        <w:rPr>
          <w:i/>
          <w:szCs w:val="24"/>
        </w:rPr>
        <w:t xml:space="preserve">and </w:t>
      </w:r>
      <w:proofErr w:type="spellStart"/>
      <w:r w:rsidR="001D36C3" w:rsidRPr="00CD0130">
        <w:rPr>
          <w:i/>
          <w:szCs w:val="24"/>
        </w:rPr>
        <w:t>Santanu</w:t>
      </w:r>
      <w:proofErr w:type="spellEnd"/>
      <w:r w:rsidR="001D36C3" w:rsidRPr="00CD0130">
        <w:rPr>
          <w:i/>
          <w:szCs w:val="24"/>
        </w:rPr>
        <w:t xml:space="preserve"> Bhattacharya,</w:t>
      </w:r>
      <w:r w:rsidR="005E3994">
        <w:rPr>
          <w:i/>
          <w:szCs w:val="24"/>
        </w:rPr>
        <w:t xml:space="preserve"> </w:t>
      </w:r>
      <w:r w:rsidR="001D36C3" w:rsidRPr="00CD0130">
        <w:rPr>
          <w:i/>
          <w:szCs w:val="24"/>
        </w:rPr>
        <w:t>Ph.D.</w:t>
      </w:r>
      <w:proofErr w:type="gramEnd"/>
    </w:p>
    <w:p w14:paraId="731CA20E" w14:textId="77777777" w:rsidR="003412BA" w:rsidRPr="00CD0130" w:rsidRDefault="003412BA" w:rsidP="00EE4A83">
      <w:pPr>
        <w:tabs>
          <w:tab w:val="left" w:pos="1267"/>
          <w:tab w:val="right" w:leader="dot" w:pos="10800"/>
        </w:tabs>
        <w:ind w:left="720" w:hanging="720"/>
        <w:rPr>
          <w:szCs w:val="24"/>
        </w:rPr>
      </w:pPr>
    </w:p>
    <w:p w14:paraId="2C81F204" w14:textId="77777777" w:rsidR="001D36C3" w:rsidRPr="00EE2CD5" w:rsidRDefault="003412BA" w:rsidP="00EE4A83">
      <w:pPr>
        <w:tabs>
          <w:tab w:val="left" w:pos="1267"/>
          <w:tab w:val="right" w:leader="dot" w:pos="10800"/>
        </w:tabs>
        <w:ind w:left="1260" w:hanging="1260"/>
        <w:rPr>
          <w:color w:val="000000" w:themeColor="text1"/>
        </w:rPr>
      </w:pPr>
      <w:r w:rsidRPr="00EE2CD5">
        <w:rPr>
          <w:szCs w:val="24"/>
        </w:rPr>
        <w:t>8:</w:t>
      </w:r>
      <w:r w:rsidR="001D36C3" w:rsidRPr="00EE2CD5">
        <w:rPr>
          <w:szCs w:val="24"/>
        </w:rPr>
        <w:t>0</w:t>
      </w:r>
      <w:r w:rsidRPr="00EE2CD5">
        <w:rPr>
          <w:szCs w:val="24"/>
        </w:rPr>
        <w:t>5 a.m.</w:t>
      </w:r>
      <w:r w:rsidRPr="00EE2CD5">
        <w:rPr>
          <w:szCs w:val="24"/>
        </w:rPr>
        <w:tab/>
      </w:r>
      <w:r w:rsidR="00EE2CD5" w:rsidRPr="00EE2CD5">
        <w:rPr>
          <w:color w:val="000000" w:themeColor="text1"/>
        </w:rPr>
        <w:t>Complexity of Na</w:t>
      </w:r>
      <w:r w:rsidR="00EE2CD5">
        <w:rPr>
          <w:color w:val="000000" w:themeColor="text1"/>
        </w:rPr>
        <w:t>noparticle Targeting to Tumors</w:t>
      </w:r>
    </w:p>
    <w:p w14:paraId="102E51E8" w14:textId="006B98DD" w:rsidR="00EE2CD5" w:rsidRPr="009B78ED" w:rsidRDefault="00EE2CD5" w:rsidP="00EE2CD5">
      <w:pPr>
        <w:tabs>
          <w:tab w:val="left" w:pos="1260"/>
        </w:tabs>
        <w:rPr>
          <w:i/>
          <w:szCs w:val="24"/>
        </w:rPr>
      </w:pPr>
      <w:r>
        <w:rPr>
          <w:color w:val="1F497D"/>
          <w:lang w:val="en-CA"/>
        </w:rPr>
        <w:tab/>
      </w:r>
      <w:r w:rsidRPr="00EE2CD5">
        <w:rPr>
          <w:i/>
          <w:szCs w:val="24"/>
        </w:rPr>
        <w:t>Warren Chan, Ph.D</w:t>
      </w:r>
      <w:r w:rsidRPr="0068737E">
        <w:rPr>
          <w:szCs w:val="24"/>
        </w:rPr>
        <w:t>.</w:t>
      </w:r>
      <w:r w:rsidR="009B78ED">
        <w:rPr>
          <w:szCs w:val="24"/>
        </w:rPr>
        <w:t xml:space="preserve">, </w:t>
      </w:r>
      <w:r w:rsidR="009B78ED">
        <w:rPr>
          <w:i/>
          <w:szCs w:val="24"/>
        </w:rPr>
        <w:t>University of Toronto</w:t>
      </w:r>
    </w:p>
    <w:p w14:paraId="68ABCAEF" w14:textId="6E43A7E6" w:rsidR="003074DF" w:rsidRDefault="003074DF" w:rsidP="000B165C">
      <w:pPr>
        <w:tabs>
          <w:tab w:val="left" w:pos="1260"/>
        </w:tabs>
        <w:jc w:val="both"/>
        <w:rPr>
          <w:color w:val="000000" w:themeColor="text1"/>
          <w:szCs w:val="24"/>
        </w:rPr>
      </w:pPr>
      <w:r w:rsidRPr="00EE2CD5">
        <w:rPr>
          <w:szCs w:val="24"/>
        </w:rPr>
        <w:t>8:</w:t>
      </w:r>
      <w:r>
        <w:rPr>
          <w:szCs w:val="24"/>
        </w:rPr>
        <w:t>25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176376C2" w14:textId="77777777" w:rsidR="003074DF" w:rsidRDefault="003074DF" w:rsidP="000B165C">
      <w:pPr>
        <w:tabs>
          <w:tab w:val="left" w:pos="1260"/>
        </w:tabs>
        <w:jc w:val="both"/>
        <w:rPr>
          <w:color w:val="000000" w:themeColor="text1"/>
          <w:szCs w:val="24"/>
        </w:rPr>
      </w:pPr>
    </w:p>
    <w:p w14:paraId="5D424C61" w14:textId="77777777" w:rsidR="000B165C" w:rsidRPr="000B165C" w:rsidRDefault="000B165C" w:rsidP="00D87D0A">
      <w:pPr>
        <w:tabs>
          <w:tab w:val="left" w:pos="1260"/>
        </w:tabs>
        <w:ind w:left="1260" w:hanging="1260"/>
        <w:jc w:val="both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Cs w:val="24"/>
        </w:rPr>
        <w:t>8:30 a.m.</w:t>
      </w:r>
      <w:r>
        <w:rPr>
          <w:color w:val="000000" w:themeColor="text1"/>
          <w:szCs w:val="24"/>
        </w:rPr>
        <w:tab/>
      </w:r>
      <w:r w:rsidRPr="000B165C">
        <w:rPr>
          <w:color w:val="000000" w:themeColor="text1"/>
          <w:szCs w:val="24"/>
        </w:rPr>
        <w:t>Biomedical Applications of Single Walled Carbon Nanotubes and Graphene</w:t>
      </w:r>
      <w:r w:rsidRPr="000B165C">
        <w:rPr>
          <w:b/>
          <w:color w:val="000000" w:themeColor="text1"/>
          <w:sz w:val="32"/>
          <w:szCs w:val="32"/>
        </w:rPr>
        <w:t xml:space="preserve"> </w:t>
      </w:r>
    </w:p>
    <w:p w14:paraId="5379073E" w14:textId="49893AD8" w:rsidR="001D36C3" w:rsidRPr="000B165C" w:rsidRDefault="002B4E82" w:rsidP="00EE4A83">
      <w:pPr>
        <w:tabs>
          <w:tab w:val="left" w:pos="1267"/>
          <w:tab w:val="right" w:leader="dot" w:pos="10800"/>
        </w:tabs>
        <w:ind w:left="1260" w:hanging="1260"/>
        <w:rPr>
          <w:i/>
          <w:color w:val="000000" w:themeColor="text1"/>
          <w:szCs w:val="24"/>
        </w:rPr>
      </w:pPr>
      <w:r w:rsidRPr="000B165C">
        <w:rPr>
          <w:color w:val="000000" w:themeColor="text1"/>
          <w:szCs w:val="24"/>
        </w:rPr>
        <w:tab/>
      </w:r>
      <w:r w:rsidRPr="000B165C">
        <w:rPr>
          <w:i/>
          <w:color w:val="000000" w:themeColor="text1"/>
          <w:szCs w:val="24"/>
        </w:rPr>
        <w:t xml:space="preserve">Michael S. </w:t>
      </w:r>
      <w:proofErr w:type="spellStart"/>
      <w:r w:rsidR="001D36C3" w:rsidRPr="000B165C">
        <w:rPr>
          <w:i/>
          <w:color w:val="000000" w:themeColor="text1"/>
          <w:szCs w:val="24"/>
        </w:rPr>
        <w:t>Strano</w:t>
      </w:r>
      <w:proofErr w:type="spellEnd"/>
      <w:r w:rsidRPr="000B165C">
        <w:rPr>
          <w:i/>
          <w:color w:val="000000" w:themeColor="text1"/>
          <w:szCs w:val="24"/>
        </w:rPr>
        <w:t>, Ph.D.</w:t>
      </w:r>
      <w:r w:rsidR="009B78ED">
        <w:rPr>
          <w:i/>
          <w:color w:val="000000" w:themeColor="text1"/>
          <w:szCs w:val="24"/>
        </w:rPr>
        <w:t xml:space="preserve">, </w:t>
      </w:r>
      <w:r w:rsidR="009B78ED" w:rsidRPr="009B78ED">
        <w:rPr>
          <w:i/>
          <w:color w:val="000000" w:themeColor="text1"/>
          <w:szCs w:val="24"/>
        </w:rPr>
        <w:t>Massachusetts Institute of Technology</w:t>
      </w:r>
    </w:p>
    <w:p w14:paraId="5B7FCA51" w14:textId="68B38A9E" w:rsidR="003074DF" w:rsidRDefault="003074DF" w:rsidP="003074DF">
      <w:pPr>
        <w:tabs>
          <w:tab w:val="left" w:pos="1260"/>
        </w:tabs>
        <w:jc w:val="both"/>
        <w:rPr>
          <w:color w:val="000000" w:themeColor="text1"/>
          <w:szCs w:val="24"/>
        </w:rPr>
      </w:pPr>
      <w:r w:rsidRPr="00EE2CD5">
        <w:rPr>
          <w:szCs w:val="24"/>
        </w:rPr>
        <w:t>8:</w:t>
      </w:r>
      <w:r>
        <w:rPr>
          <w:szCs w:val="24"/>
        </w:rPr>
        <w:t>50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6517C5D7" w14:textId="77777777" w:rsidR="001D36C3" w:rsidRPr="00CD0130" w:rsidRDefault="001D36C3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5C0DADA8" w14:textId="1247CC17" w:rsidR="001F2B01" w:rsidRPr="001F2B01" w:rsidRDefault="001F2B01" w:rsidP="00EE4A83">
      <w:pPr>
        <w:tabs>
          <w:tab w:val="left" w:pos="1267"/>
        </w:tabs>
        <w:rPr>
          <w:color w:val="000000" w:themeColor="text1"/>
        </w:rPr>
      </w:pPr>
      <w:r w:rsidRPr="001F2B01">
        <w:rPr>
          <w:szCs w:val="24"/>
        </w:rPr>
        <w:t>8:55 a.m.</w:t>
      </w:r>
      <w:r w:rsidRPr="001F2B01">
        <w:rPr>
          <w:szCs w:val="24"/>
        </w:rPr>
        <w:tab/>
      </w:r>
      <w:r w:rsidRPr="001F2B01">
        <w:rPr>
          <w:color w:val="000000" w:themeColor="text1"/>
        </w:rPr>
        <w:t xml:space="preserve">Understanding the </w:t>
      </w:r>
      <w:r w:rsidR="002A6F13">
        <w:rPr>
          <w:color w:val="000000" w:themeColor="text1"/>
        </w:rPr>
        <w:t>Multivalent Nanoparticles in Role o</w:t>
      </w:r>
      <w:r w:rsidR="002A6F13" w:rsidRPr="001F2B01">
        <w:rPr>
          <w:color w:val="000000" w:themeColor="text1"/>
        </w:rPr>
        <w:t>f Angiogenesis</w:t>
      </w:r>
    </w:p>
    <w:p w14:paraId="13CBFD18" w14:textId="2ADF3514" w:rsidR="001D36C3" w:rsidRPr="009B78ED" w:rsidRDefault="002B4E82" w:rsidP="00EE4A83">
      <w:pPr>
        <w:tabs>
          <w:tab w:val="left" w:pos="1267"/>
          <w:tab w:val="right" w:leader="dot" w:pos="10800"/>
        </w:tabs>
        <w:ind w:left="90" w:hanging="90"/>
        <w:rPr>
          <w:i/>
          <w:color w:val="000000" w:themeColor="text1"/>
          <w:szCs w:val="24"/>
        </w:rPr>
      </w:pPr>
      <w:r w:rsidRPr="001F2B01">
        <w:rPr>
          <w:szCs w:val="24"/>
        </w:rPr>
        <w:tab/>
      </w:r>
      <w:r w:rsidRPr="001F2B01">
        <w:rPr>
          <w:szCs w:val="24"/>
        </w:rPr>
        <w:tab/>
      </w:r>
      <w:proofErr w:type="spellStart"/>
      <w:r w:rsidR="001D36C3" w:rsidRPr="001F2B01">
        <w:rPr>
          <w:i/>
          <w:szCs w:val="24"/>
        </w:rPr>
        <w:t>Sudipta</w:t>
      </w:r>
      <w:proofErr w:type="spellEnd"/>
      <w:r w:rsidR="001D36C3" w:rsidRPr="001F2B01">
        <w:rPr>
          <w:i/>
          <w:szCs w:val="24"/>
        </w:rPr>
        <w:t xml:space="preserve"> Seal</w:t>
      </w:r>
      <w:r w:rsidRPr="001F2B01">
        <w:rPr>
          <w:i/>
          <w:szCs w:val="24"/>
        </w:rPr>
        <w:t xml:space="preserve">, </w:t>
      </w:r>
      <w:r w:rsidR="00F8084A">
        <w:rPr>
          <w:i/>
          <w:szCs w:val="24"/>
        </w:rPr>
        <w:t>Ph.D.</w:t>
      </w:r>
      <w:r w:rsidR="009B78ED">
        <w:rPr>
          <w:i/>
          <w:szCs w:val="24"/>
        </w:rPr>
        <w:t xml:space="preserve">, </w:t>
      </w:r>
      <w:r w:rsidR="009B78ED" w:rsidRPr="009B78ED">
        <w:rPr>
          <w:i/>
          <w:color w:val="000000" w:themeColor="text1"/>
          <w:szCs w:val="24"/>
        </w:rPr>
        <w:t>University of Central Florida</w:t>
      </w:r>
    </w:p>
    <w:p w14:paraId="1F2C6D92" w14:textId="3441D8C3" w:rsidR="003074DF" w:rsidRPr="009B78ED" w:rsidRDefault="003074DF" w:rsidP="003074DF">
      <w:pPr>
        <w:tabs>
          <w:tab w:val="left" w:pos="1260"/>
        </w:tabs>
        <w:jc w:val="both"/>
        <w:rPr>
          <w:color w:val="000000" w:themeColor="text1"/>
          <w:szCs w:val="24"/>
        </w:rPr>
      </w:pPr>
      <w:r w:rsidRPr="009B78ED">
        <w:rPr>
          <w:color w:val="000000" w:themeColor="text1"/>
          <w:szCs w:val="24"/>
        </w:rPr>
        <w:t>8:15 a.m.</w:t>
      </w:r>
      <w:r w:rsidRPr="009B78ED">
        <w:rPr>
          <w:color w:val="000000" w:themeColor="text1"/>
          <w:szCs w:val="24"/>
        </w:rPr>
        <w:tab/>
        <w:t>Discussion</w:t>
      </w:r>
    </w:p>
    <w:p w14:paraId="4AD9C376" w14:textId="77777777" w:rsidR="003074DF" w:rsidRDefault="003074DF" w:rsidP="003074DF">
      <w:pPr>
        <w:tabs>
          <w:tab w:val="left" w:pos="1267"/>
          <w:tab w:val="right" w:leader="dot" w:pos="10800"/>
        </w:tabs>
        <w:rPr>
          <w:szCs w:val="24"/>
        </w:rPr>
      </w:pPr>
    </w:p>
    <w:p w14:paraId="46D54752" w14:textId="23A5D544" w:rsidR="001D36C3" w:rsidRPr="00CD0130" w:rsidRDefault="001D36C3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  <w:r w:rsidRPr="00CD0130">
        <w:rPr>
          <w:szCs w:val="24"/>
        </w:rPr>
        <w:t>9:20 a.m.</w:t>
      </w:r>
      <w:r w:rsidRPr="00CD0130">
        <w:rPr>
          <w:szCs w:val="24"/>
        </w:rPr>
        <w:tab/>
      </w:r>
      <w:r w:rsidR="003074DF">
        <w:rPr>
          <w:szCs w:val="24"/>
        </w:rPr>
        <w:t xml:space="preserve">Coffee </w:t>
      </w:r>
      <w:r w:rsidRPr="00CD0130">
        <w:rPr>
          <w:szCs w:val="24"/>
        </w:rPr>
        <w:t>Break</w:t>
      </w:r>
    </w:p>
    <w:p w14:paraId="7F1E0208" w14:textId="77777777" w:rsidR="001D36C3" w:rsidRPr="00CD0130" w:rsidRDefault="001D36C3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</w:p>
    <w:p w14:paraId="3D40E6AA" w14:textId="5B9C3720" w:rsidR="00B96A48" w:rsidRPr="005B4BEE" w:rsidRDefault="005B4BEE" w:rsidP="005B4BEE">
      <w:pPr>
        <w:pStyle w:val="ListParagraph"/>
        <w:tabs>
          <w:tab w:val="left" w:pos="1260"/>
        </w:tabs>
        <w:ind w:left="1260" w:hanging="1260"/>
        <w:rPr>
          <w:b/>
          <w:color w:val="FF0000"/>
          <w:szCs w:val="24"/>
        </w:rPr>
      </w:pPr>
      <w:r w:rsidRPr="005B4BEE">
        <w:rPr>
          <w:rFonts w:ascii="Times New Roman" w:eastAsia="Times New Roman" w:hAnsi="Times New Roman"/>
          <w:sz w:val="24"/>
          <w:szCs w:val="24"/>
        </w:rPr>
        <w:t>9:</w:t>
      </w:r>
      <w:r w:rsidR="007B7A31">
        <w:rPr>
          <w:rFonts w:ascii="Times New Roman" w:eastAsia="Times New Roman" w:hAnsi="Times New Roman"/>
          <w:sz w:val="24"/>
          <w:szCs w:val="24"/>
        </w:rPr>
        <w:t>45</w:t>
      </w:r>
      <w:r w:rsidRPr="005B4BEE">
        <w:rPr>
          <w:rFonts w:ascii="Times New Roman" w:eastAsia="Times New Roman" w:hAnsi="Times New Roman"/>
          <w:sz w:val="24"/>
          <w:szCs w:val="24"/>
        </w:rPr>
        <w:t xml:space="preserve"> a.m.</w:t>
      </w:r>
      <w:r w:rsidRPr="005B4BEE">
        <w:rPr>
          <w:szCs w:val="24"/>
        </w:rPr>
        <w:tab/>
      </w:r>
      <w:r w:rsidR="00AA6A7C" w:rsidRPr="005B4BEE">
        <w:rPr>
          <w:rFonts w:ascii="Times New Roman" w:eastAsia="Times New Roman" w:hAnsi="Times New Roman"/>
          <w:color w:val="000000" w:themeColor="text1"/>
          <w:sz w:val="24"/>
          <w:szCs w:val="20"/>
        </w:rPr>
        <w:t>Systemic Delivery of miRNA a</w:t>
      </w:r>
      <w:r w:rsidR="002A6F13">
        <w:rPr>
          <w:rFonts w:ascii="Times New Roman" w:eastAsia="Times New Roman" w:hAnsi="Times New Roman"/>
          <w:color w:val="000000" w:themeColor="text1"/>
          <w:sz w:val="24"/>
          <w:szCs w:val="20"/>
        </w:rPr>
        <w:t>nd Chemotherapeutic Agents for T</w:t>
      </w:r>
      <w:r w:rsidR="00AA6A7C" w:rsidRPr="005B4BEE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reating Pancreatic Cancer   </w:t>
      </w:r>
    </w:p>
    <w:p w14:paraId="7DDDE80A" w14:textId="166FFB4F" w:rsidR="002B4E82" w:rsidRPr="00062FE3" w:rsidRDefault="002B4E82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 w:rsidRPr="005B4BEE">
        <w:rPr>
          <w:szCs w:val="24"/>
        </w:rPr>
        <w:tab/>
      </w:r>
      <w:r w:rsidRPr="005B4BEE">
        <w:rPr>
          <w:i/>
          <w:szCs w:val="24"/>
        </w:rPr>
        <w:t xml:space="preserve">Ram I. </w:t>
      </w:r>
      <w:proofErr w:type="spellStart"/>
      <w:r w:rsidRPr="005B4BEE">
        <w:rPr>
          <w:i/>
          <w:szCs w:val="24"/>
        </w:rPr>
        <w:t>Mahato</w:t>
      </w:r>
      <w:proofErr w:type="spellEnd"/>
      <w:r w:rsidRPr="005B4BEE">
        <w:rPr>
          <w:i/>
          <w:szCs w:val="24"/>
        </w:rPr>
        <w:t>, Ph.D.</w:t>
      </w:r>
      <w:r w:rsidR="009B78ED">
        <w:rPr>
          <w:i/>
          <w:szCs w:val="24"/>
        </w:rPr>
        <w:t>, Nebraska Medical Center</w:t>
      </w:r>
    </w:p>
    <w:p w14:paraId="5D2577A5" w14:textId="427C946E" w:rsidR="003074DF" w:rsidRDefault="007B7A31" w:rsidP="003074DF">
      <w:pPr>
        <w:tabs>
          <w:tab w:val="left" w:pos="1260"/>
        </w:tabs>
        <w:jc w:val="both"/>
        <w:rPr>
          <w:color w:val="000000" w:themeColor="text1"/>
          <w:szCs w:val="24"/>
        </w:rPr>
      </w:pPr>
      <w:r>
        <w:rPr>
          <w:szCs w:val="24"/>
        </w:rPr>
        <w:t>10</w:t>
      </w:r>
      <w:r w:rsidR="003074DF" w:rsidRPr="00EE2CD5">
        <w:rPr>
          <w:szCs w:val="24"/>
        </w:rPr>
        <w:t>:</w:t>
      </w:r>
      <w:r>
        <w:rPr>
          <w:szCs w:val="24"/>
        </w:rPr>
        <w:t>0</w:t>
      </w:r>
      <w:r w:rsidR="003074DF">
        <w:rPr>
          <w:szCs w:val="24"/>
        </w:rPr>
        <w:t>5</w:t>
      </w:r>
      <w:r w:rsidR="003074DF" w:rsidRPr="00EE2CD5">
        <w:rPr>
          <w:szCs w:val="24"/>
        </w:rPr>
        <w:t xml:space="preserve"> a.m.</w:t>
      </w:r>
      <w:r w:rsidR="003074DF">
        <w:rPr>
          <w:szCs w:val="24"/>
        </w:rPr>
        <w:tab/>
        <w:t>Discussion</w:t>
      </w:r>
    </w:p>
    <w:p w14:paraId="451BB122" w14:textId="77777777" w:rsidR="001D36C3" w:rsidRDefault="001D36C3" w:rsidP="00EE4A83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</w:p>
    <w:p w14:paraId="2929B474" w14:textId="093AFC0F" w:rsidR="003074DF" w:rsidRPr="00EC6490" w:rsidRDefault="001D36C3" w:rsidP="003074DF">
      <w:pPr>
        <w:tabs>
          <w:tab w:val="left" w:pos="1267"/>
          <w:tab w:val="right" w:leader="dot" w:pos="10800"/>
        </w:tabs>
        <w:ind w:left="1260" w:hanging="1260"/>
      </w:pPr>
      <w:r w:rsidRPr="00CD0130">
        <w:rPr>
          <w:szCs w:val="24"/>
        </w:rPr>
        <w:t>10:</w:t>
      </w:r>
      <w:r w:rsidR="007B7A31">
        <w:rPr>
          <w:szCs w:val="24"/>
        </w:rPr>
        <w:t>1</w:t>
      </w:r>
      <w:r w:rsidR="006D6E9D">
        <w:rPr>
          <w:szCs w:val="24"/>
        </w:rPr>
        <w:t>0</w:t>
      </w:r>
      <w:r w:rsidR="005B4BEE">
        <w:rPr>
          <w:szCs w:val="24"/>
        </w:rPr>
        <w:t xml:space="preserve"> a.m.</w:t>
      </w:r>
      <w:r w:rsidRPr="00CD0130">
        <w:rPr>
          <w:szCs w:val="24"/>
        </w:rPr>
        <w:tab/>
      </w:r>
      <w:r w:rsidR="00A4113B">
        <w:t xml:space="preserve">Regulation of Angiogenesis by Protein </w:t>
      </w:r>
      <w:proofErr w:type="spellStart"/>
      <w:r w:rsidR="00A4113B">
        <w:t>Sulfhydration</w:t>
      </w:r>
      <w:proofErr w:type="spellEnd"/>
    </w:p>
    <w:p w14:paraId="216231B6" w14:textId="7AEF0331" w:rsidR="003074DF" w:rsidRDefault="003074DF" w:rsidP="003074DF">
      <w:pPr>
        <w:tabs>
          <w:tab w:val="left" w:pos="1267"/>
          <w:tab w:val="right" w:leader="dot" w:pos="10800"/>
        </w:tabs>
        <w:ind w:left="90" w:hanging="90"/>
        <w:rPr>
          <w:szCs w:val="24"/>
        </w:rPr>
      </w:pPr>
      <w:r w:rsidRPr="00EC6490">
        <w:rPr>
          <w:szCs w:val="24"/>
        </w:rPr>
        <w:tab/>
      </w:r>
      <w:r w:rsidRPr="00EC6490">
        <w:rPr>
          <w:szCs w:val="24"/>
        </w:rPr>
        <w:tab/>
      </w:r>
      <w:proofErr w:type="spellStart"/>
      <w:r w:rsidR="00574786">
        <w:rPr>
          <w:i/>
          <w:szCs w:val="24"/>
        </w:rPr>
        <w:t>Priya</w:t>
      </w:r>
      <w:r w:rsidRPr="00EC6490">
        <w:rPr>
          <w:i/>
          <w:szCs w:val="24"/>
        </w:rPr>
        <w:t>brata</w:t>
      </w:r>
      <w:proofErr w:type="spellEnd"/>
      <w:r w:rsidRPr="00EC6490">
        <w:rPr>
          <w:i/>
          <w:szCs w:val="24"/>
        </w:rPr>
        <w:t xml:space="preserve"> Mukherjee, Ph.</w:t>
      </w:r>
      <w:r w:rsidR="009B78ED">
        <w:rPr>
          <w:i/>
          <w:szCs w:val="24"/>
        </w:rPr>
        <w:t>D., University of Oklahoma</w:t>
      </w:r>
    </w:p>
    <w:p w14:paraId="1A962209" w14:textId="7F4DE059" w:rsidR="007B7A31" w:rsidRDefault="007B7A31" w:rsidP="007B7A31">
      <w:pPr>
        <w:tabs>
          <w:tab w:val="left" w:pos="1260"/>
        </w:tabs>
        <w:jc w:val="both"/>
        <w:rPr>
          <w:color w:val="000000" w:themeColor="text1"/>
          <w:szCs w:val="24"/>
        </w:rPr>
      </w:pPr>
      <w:r>
        <w:rPr>
          <w:szCs w:val="24"/>
        </w:rPr>
        <w:t>10</w:t>
      </w:r>
      <w:r w:rsidRPr="00EE2CD5">
        <w:rPr>
          <w:szCs w:val="24"/>
        </w:rPr>
        <w:t>:</w:t>
      </w:r>
      <w:r>
        <w:rPr>
          <w:szCs w:val="24"/>
        </w:rPr>
        <w:t>3</w:t>
      </w:r>
      <w:r w:rsidR="006D6E9D">
        <w:rPr>
          <w:szCs w:val="24"/>
        </w:rPr>
        <w:t>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39E66558" w14:textId="77777777" w:rsidR="00A513C0" w:rsidRDefault="00A513C0" w:rsidP="007B7A31">
      <w:pPr>
        <w:tabs>
          <w:tab w:val="left" w:pos="1267"/>
          <w:tab w:val="right" w:leader="dot" w:pos="10800"/>
        </w:tabs>
        <w:rPr>
          <w:szCs w:val="24"/>
          <w:highlight w:val="yellow"/>
        </w:rPr>
      </w:pPr>
    </w:p>
    <w:p w14:paraId="56CAA59A" w14:textId="5B6ED56F" w:rsidR="00A513C0" w:rsidRDefault="007B7A31" w:rsidP="005B4BEE">
      <w:pPr>
        <w:tabs>
          <w:tab w:val="left" w:pos="1267"/>
          <w:tab w:val="right" w:leader="dot" w:pos="10800"/>
        </w:tabs>
        <w:ind w:left="1260" w:hanging="1260"/>
        <w:rPr>
          <w:szCs w:val="24"/>
          <w:highlight w:val="yellow"/>
        </w:rPr>
      </w:pPr>
      <w:r>
        <w:rPr>
          <w:b/>
          <w:i/>
          <w:szCs w:val="24"/>
          <w:u w:val="single"/>
        </w:rPr>
        <w:t>Late breaking</w:t>
      </w:r>
      <w:r w:rsidR="003074DF" w:rsidRPr="00694D36">
        <w:rPr>
          <w:b/>
          <w:i/>
          <w:szCs w:val="24"/>
          <w:u w:val="single"/>
        </w:rPr>
        <w:t xml:space="preserve"> </w:t>
      </w:r>
      <w:r w:rsidR="009142CC">
        <w:rPr>
          <w:b/>
          <w:i/>
          <w:szCs w:val="24"/>
          <w:u w:val="single"/>
        </w:rPr>
        <w:t>talks</w:t>
      </w:r>
      <w:r w:rsidR="003074DF" w:rsidRPr="00694D36">
        <w:rPr>
          <w:b/>
          <w:i/>
          <w:szCs w:val="24"/>
          <w:u w:val="single"/>
        </w:rPr>
        <w:t xml:space="preserve"> </w:t>
      </w:r>
    </w:p>
    <w:p w14:paraId="373FED79" w14:textId="77777777" w:rsidR="00505F7A" w:rsidRDefault="00505F7A" w:rsidP="005B4BEE">
      <w:pPr>
        <w:tabs>
          <w:tab w:val="left" w:pos="1267"/>
          <w:tab w:val="right" w:leader="dot" w:pos="10800"/>
        </w:tabs>
        <w:ind w:left="1260" w:hanging="1260"/>
        <w:rPr>
          <w:szCs w:val="24"/>
          <w:highlight w:val="yellow"/>
        </w:rPr>
      </w:pPr>
    </w:p>
    <w:p w14:paraId="57D8A1E8" w14:textId="4E5F4770" w:rsidR="003074DF" w:rsidRDefault="007B7A31" w:rsidP="003074DF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10:</w:t>
      </w:r>
      <w:r w:rsidR="006D6E9D">
        <w:rPr>
          <w:szCs w:val="24"/>
        </w:rPr>
        <w:t>35</w:t>
      </w:r>
      <w:r w:rsidR="001D36C3" w:rsidRPr="00505F7A">
        <w:rPr>
          <w:szCs w:val="24"/>
        </w:rPr>
        <w:t xml:space="preserve"> am.</w:t>
      </w:r>
      <w:r w:rsidR="001D36C3" w:rsidRPr="00505F7A">
        <w:rPr>
          <w:szCs w:val="24"/>
        </w:rPr>
        <w:tab/>
      </w:r>
      <w:r w:rsidR="003074DF">
        <w:rPr>
          <w:szCs w:val="24"/>
        </w:rPr>
        <w:t xml:space="preserve">Tumor </w:t>
      </w:r>
      <w:proofErr w:type="spellStart"/>
      <w:r w:rsidR="002A6F13">
        <w:rPr>
          <w:szCs w:val="24"/>
        </w:rPr>
        <w:t>Microenvironmental</w:t>
      </w:r>
      <w:proofErr w:type="spellEnd"/>
      <w:r w:rsidR="002A6F13">
        <w:rPr>
          <w:szCs w:val="24"/>
        </w:rPr>
        <w:t xml:space="preserve"> Modulation to Improve </w:t>
      </w:r>
      <w:proofErr w:type="spellStart"/>
      <w:r w:rsidR="002A6F13">
        <w:rPr>
          <w:szCs w:val="24"/>
        </w:rPr>
        <w:t>Nanomedicine</w:t>
      </w:r>
      <w:proofErr w:type="spellEnd"/>
      <w:r w:rsidR="002A6F13">
        <w:rPr>
          <w:szCs w:val="24"/>
        </w:rPr>
        <w:t xml:space="preserve"> Delivery</w:t>
      </w:r>
    </w:p>
    <w:p w14:paraId="7154F042" w14:textId="17E74C01" w:rsidR="001D36C3" w:rsidRPr="005B4BEE" w:rsidRDefault="003074DF" w:rsidP="003074DF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szCs w:val="24"/>
        </w:rPr>
        <w:tab/>
      </w:r>
      <w:r w:rsidRPr="00694D36">
        <w:rPr>
          <w:i/>
          <w:szCs w:val="24"/>
        </w:rPr>
        <w:t>Betty Kim, M.D., Ph.D.</w:t>
      </w:r>
      <w:r w:rsidR="009B78ED">
        <w:rPr>
          <w:i/>
          <w:szCs w:val="24"/>
        </w:rPr>
        <w:t>, Mayo Clinic Jacksonville</w:t>
      </w:r>
    </w:p>
    <w:p w14:paraId="517EA09D" w14:textId="63987C13" w:rsidR="007B7A31" w:rsidRDefault="007B7A31" w:rsidP="007B7A31">
      <w:pPr>
        <w:tabs>
          <w:tab w:val="left" w:pos="1260"/>
        </w:tabs>
        <w:jc w:val="both"/>
        <w:rPr>
          <w:color w:val="000000" w:themeColor="text1"/>
          <w:szCs w:val="24"/>
        </w:rPr>
      </w:pPr>
      <w:r>
        <w:rPr>
          <w:szCs w:val="24"/>
        </w:rPr>
        <w:t>10</w:t>
      </w:r>
      <w:r w:rsidRPr="00EE2CD5">
        <w:rPr>
          <w:szCs w:val="24"/>
        </w:rPr>
        <w:t>:</w:t>
      </w:r>
      <w:r w:rsidR="006D6E9D">
        <w:rPr>
          <w:szCs w:val="24"/>
        </w:rPr>
        <w:t>45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62920544" w14:textId="77777777" w:rsidR="001D36C3" w:rsidRPr="00EC6490" w:rsidRDefault="001D36C3" w:rsidP="00EE4A83">
      <w:pPr>
        <w:tabs>
          <w:tab w:val="left" w:pos="1267"/>
          <w:tab w:val="right" w:leader="dot" w:pos="10800"/>
        </w:tabs>
        <w:ind w:left="90" w:hanging="90"/>
      </w:pPr>
    </w:p>
    <w:p w14:paraId="2311EB3D" w14:textId="425C908E" w:rsidR="003074DF" w:rsidRPr="00ED78CC" w:rsidRDefault="001D36C3" w:rsidP="007B7A31">
      <w:pPr>
        <w:tabs>
          <w:tab w:val="left" w:pos="1267"/>
          <w:tab w:val="right" w:leader="dot" w:pos="10800"/>
        </w:tabs>
        <w:rPr>
          <w:szCs w:val="24"/>
        </w:rPr>
      </w:pPr>
      <w:r w:rsidRPr="00ED78CC">
        <w:t>10:</w:t>
      </w:r>
      <w:r w:rsidR="007B7A31" w:rsidRPr="00ED78CC">
        <w:t>5</w:t>
      </w:r>
      <w:r w:rsidR="006D6E9D" w:rsidRPr="00ED78CC">
        <w:t>0</w:t>
      </w:r>
      <w:r w:rsidR="007B7A31" w:rsidRPr="00ED78CC">
        <w:t xml:space="preserve"> </w:t>
      </w:r>
      <w:r w:rsidRPr="00ED78CC">
        <w:t>a.m.</w:t>
      </w:r>
      <w:r w:rsidRPr="00ED78CC">
        <w:tab/>
      </w:r>
      <w:r w:rsidR="003074DF" w:rsidRPr="00ED78CC">
        <w:rPr>
          <w:szCs w:val="24"/>
        </w:rPr>
        <w:t xml:space="preserve">New Advancements in Cancer </w:t>
      </w:r>
      <w:proofErr w:type="spellStart"/>
      <w:r w:rsidR="003074DF" w:rsidRPr="00ED78CC">
        <w:rPr>
          <w:szCs w:val="24"/>
        </w:rPr>
        <w:t>Nanotherapeutics</w:t>
      </w:r>
      <w:proofErr w:type="spellEnd"/>
    </w:p>
    <w:p w14:paraId="017A42EE" w14:textId="6DF5A923" w:rsidR="003074DF" w:rsidRPr="00ED78CC" w:rsidRDefault="003074DF" w:rsidP="003074DF">
      <w:pPr>
        <w:tabs>
          <w:tab w:val="left" w:pos="1267"/>
          <w:tab w:val="right" w:leader="dot" w:pos="10800"/>
        </w:tabs>
        <w:ind w:left="90" w:hanging="90"/>
        <w:rPr>
          <w:i/>
          <w:szCs w:val="24"/>
        </w:rPr>
      </w:pPr>
      <w:r w:rsidRPr="00ED78CC">
        <w:rPr>
          <w:szCs w:val="24"/>
        </w:rPr>
        <w:tab/>
      </w:r>
      <w:r w:rsidRPr="00ED78CC">
        <w:rPr>
          <w:szCs w:val="24"/>
        </w:rPr>
        <w:tab/>
      </w:r>
      <w:proofErr w:type="spellStart"/>
      <w:r w:rsidRPr="00ED78CC">
        <w:rPr>
          <w:i/>
          <w:szCs w:val="24"/>
        </w:rPr>
        <w:t>Dhanjay</w:t>
      </w:r>
      <w:proofErr w:type="spellEnd"/>
      <w:r w:rsidRPr="00ED78CC">
        <w:rPr>
          <w:i/>
          <w:szCs w:val="24"/>
        </w:rPr>
        <w:t xml:space="preserve"> </w:t>
      </w:r>
      <w:proofErr w:type="spellStart"/>
      <w:r w:rsidRPr="00ED78CC">
        <w:rPr>
          <w:i/>
          <w:szCs w:val="24"/>
        </w:rPr>
        <w:t>Jhurry</w:t>
      </w:r>
      <w:proofErr w:type="spellEnd"/>
      <w:r w:rsidRPr="00ED78CC">
        <w:rPr>
          <w:i/>
          <w:szCs w:val="24"/>
        </w:rPr>
        <w:t>, Ph.D.</w:t>
      </w:r>
      <w:r w:rsidR="009B78ED" w:rsidRPr="00ED78CC">
        <w:rPr>
          <w:i/>
          <w:szCs w:val="24"/>
        </w:rPr>
        <w:t>, University of Mauritius</w:t>
      </w:r>
    </w:p>
    <w:p w14:paraId="26154437" w14:textId="6929AB79" w:rsidR="007B7A31" w:rsidRPr="00ED78CC" w:rsidRDefault="007B7A31" w:rsidP="007B7A31">
      <w:pPr>
        <w:tabs>
          <w:tab w:val="left" w:pos="1260"/>
        </w:tabs>
        <w:jc w:val="both"/>
        <w:rPr>
          <w:szCs w:val="24"/>
        </w:rPr>
      </w:pPr>
      <w:r w:rsidRPr="00ED78CC">
        <w:rPr>
          <w:szCs w:val="24"/>
        </w:rPr>
        <w:t>11:0</w:t>
      </w:r>
      <w:r w:rsidR="006D6E9D" w:rsidRPr="00ED78CC">
        <w:rPr>
          <w:szCs w:val="24"/>
        </w:rPr>
        <w:t>0</w:t>
      </w:r>
      <w:r w:rsidRPr="00ED78CC">
        <w:rPr>
          <w:szCs w:val="24"/>
        </w:rPr>
        <w:t xml:space="preserve"> a.m.</w:t>
      </w:r>
      <w:r w:rsidRPr="00ED78CC">
        <w:rPr>
          <w:szCs w:val="24"/>
        </w:rPr>
        <w:tab/>
        <w:t>Discussion</w:t>
      </w:r>
    </w:p>
    <w:p w14:paraId="164CDC78" w14:textId="42CBF8D1" w:rsidR="003074DF" w:rsidRPr="003074DF" w:rsidRDefault="003074DF" w:rsidP="003074DF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</w:p>
    <w:p w14:paraId="3C810DA9" w14:textId="05F6E572" w:rsidR="007B7A31" w:rsidRPr="005F0BCA" w:rsidRDefault="007B7A31" w:rsidP="007B7A31">
      <w:pPr>
        <w:tabs>
          <w:tab w:val="left" w:pos="1260"/>
        </w:tabs>
        <w:jc w:val="both"/>
        <w:rPr>
          <w:szCs w:val="24"/>
        </w:rPr>
      </w:pPr>
      <w:r w:rsidRPr="005F0BCA">
        <w:rPr>
          <w:szCs w:val="24"/>
        </w:rPr>
        <w:t>11:05 a.m.</w:t>
      </w:r>
      <w:r w:rsidRPr="005F0BCA">
        <w:rPr>
          <w:szCs w:val="24"/>
        </w:rPr>
        <w:tab/>
      </w:r>
      <w:r w:rsidR="009B78ED" w:rsidRPr="005F0BCA">
        <w:rPr>
          <w:szCs w:val="24"/>
        </w:rPr>
        <w:t>Current C</w:t>
      </w:r>
      <w:r w:rsidR="006D6E9D" w:rsidRPr="005F0BCA">
        <w:rPr>
          <w:szCs w:val="24"/>
        </w:rPr>
        <w:t>hallenges</w:t>
      </w:r>
      <w:r w:rsidR="00CF7703" w:rsidRPr="005F0BCA">
        <w:rPr>
          <w:szCs w:val="24"/>
        </w:rPr>
        <w:t xml:space="preserve"> in</w:t>
      </w:r>
      <w:r w:rsidR="006D6E9D" w:rsidRPr="005F0BCA">
        <w:rPr>
          <w:szCs w:val="24"/>
        </w:rPr>
        <w:t xml:space="preserve"> </w:t>
      </w:r>
      <w:proofErr w:type="spellStart"/>
      <w:r w:rsidRPr="005F0BCA">
        <w:rPr>
          <w:szCs w:val="24"/>
        </w:rPr>
        <w:t>Nanomedicine</w:t>
      </w:r>
      <w:proofErr w:type="spellEnd"/>
      <w:r w:rsidR="00CF7703" w:rsidRPr="005F0BCA">
        <w:rPr>
          <w:szCs w:val="24"/>
        </w:rPr>
        <w:t xml:space="preserve"> and</w:t>
      </w:r>
      <w:r w:rsidR="009B78ED" w:rsidRPr="005F0BCA">
        <w:rPr>
          <w:szCs w:val="24"/>
        </w:rPr>
        <w:t xml:space="preserve"> in the F</w:t>
      </w:r>
      <w:r w:rsidR="00CF7703" w:rsidRPr="005F0BCA">
        <w:rPr>
          <w:szCs w:val="24"/>
        </w:rPr>
        <w:t>uture</w:t>
      </w:r>
      <w:r w:rsidR="00DF0D42" w:rsidRPr="005F0BCA">
        <w:rPr>
          <w:szCs w:val="24"/>
        </w:rPr>
        <w:t>:</w:t>
      </w:r>
    </w:p>
    <w:p w14:paraId="32E5C731" w14:textId="1A2D0B8B" w:rsidR="006D6E9D" w:rsidRDefault="006D6E9D" w:rsidP="007B7A31">
      <w:pPr>
        <w:tabs>
          <w:tab w:val="left" w:pos="1260"/>
        </w:tabs>
        <w:jc w:val="both"/>
        <w:rPr>
          <w:szCs w:val="24"/>
        </w:rPr>
      </w:pPr>
      <w:r>
        <w:rPr>
          <w:szCs w:val="24"/>
        </w:rPr>
        <w:tab/>
        <w:t>Open floor Discussion</w:t>
      </w:r>
    </w:p>
    <w:p w14:paraId="336928C7" w14:textId="4D209CED" w:rsidR="006D6E9D" w:rsidRPr="006D6E9D" w:rsidRDefault="007B7A31" w:rsidP="006D6E9D">
      <w:pPr>
        <w:tabs>
          <w:tab w:val="left" w:pos="1267"/>
        </w:tabs>
        <w:jc w:val="both"/>
        <w:rPr>
          <w:color w:val="000000" w:themeColor="text1"/>
          <w:szCs w:val="24"/>
        </w:rPr>
      </w:pPr>
      <w:r>
        <w:rPr>
          <w:szCs w:val="24"/>
        </w:rPr>
        <w:tab/>
      </w:r>
    </w:p>
    <w:p w14:paraId="256DDFD3" w14:textId="2CCE9CF7" w:rsidR="001D36C3" w:rsidRPr="00CD0130" w:rsidRDefault="007B7A31" w:rsidP="003074DF">
      <w:pPr>
        <w:tabs>
          <w:tab w:val="left" w:pos="1267"/>
          <w:tab w:val="right" w:leader="dot" w:pos="10800"/>
        </w:tabs>
        <w:rPr>
          <w:szCs w:val="24"/>
        </w:rPr>
      </w:pPr>
      <w:r>
        <w:rPr>
          <w:szCs w:val="24"/>
        </w:rPr>
        <w:t xml:space="preserve">11: 20 a.m. </w:t>
      </w:r>
      <w:r>
        <w:rPr>
          <w:szCs w:val="24"/>
        </w:rPr>
        <w:tab/>
        <w:t>Adjourn and L</w:t>
      </w:r>
      <w:r w:rsidR="001D36C3" w:rsidRPr="00CD0130">
        <w:rPr>
          <w:szCs w:val="24"/>
        </w:rPr>
        <w:t>unch</w:t>
      </w:r>
      <w:r>
        <w:rPr>
          <w:szCs w:val="24"/>
        </w:rPr>
        <w:t xml:space="preserve"> Break </w:t>
      </w:r>
    </w:p>
    <w:p w14:paraId="03E41F53" w14:textId="30D903FF" w:rsidR="005F0BCA" w:rsidRDefault="00365552" w:rsidP="008B44C7">
      <w:pPr>
        <w:tabs>
          <w:tab w:val="left" w:pos="1260"/>
          <w:tab w:val="left" w:pos="1350"/>
        </w:tabs>
        <w:ind w:left="1350" w:hanging="1350"/>
        <w:rPr>
          <w:b/>
          <w:szCs w:val="24"/>
        </w:rPr>
      </w:pPr>
      <w:r>
        <w:rPr>
          <w:szCs w:val="24"/>
          <w:highlight w:val="lightGray"/>
        </w:rPr>
        <w:br w:type="page"/>
      </w:r>
      <w:r w:rsidR="00326CE0">
        <w:rPr>
          <w:b/>
          <w:szCs w:val="24"/>
        </w:rPr>
        <w:lastRenderedPageBreak/>
        <w:t>12:</w:t>
      </w:r>
      <w:r w:rsidR="007B7A31">
        <w:rPr>
          <w:b/>
          <w:szCs w:val="24"/>
        </w:rPr>
        <w:t>0</w:t>
      </w:r>
      <w:r w:rsidR="005860D5" w:rsidRPr="005860D5">
        <w:rPr>
          <w:b/>
          <w:szCs w:val="24"/>
        </w:rPr>
        <w:t>0 p.m</w:t>
      </w:r>
      <w:r w:rsidR="005860D5">
        <w:rPr>
          <w:b/>
          <w:szCs w:val="24"/>
        </w:rPr>
        <w:t>.</w:t>
      </w:r>
      <w:r w:rsidR="008B44C7">
        <w:rPr>
          <w:b/>
          <w:szCs w:val="24"/>
        </w:rPr>
        <w:tab/>
      </w:r>
      <w:r w:rsidR="00F0440D" w:rsidRPr="00F0440D">
        <w:rPr>
          <w:b/>
          <w:szCs w:val="24"/>
        </w:rPr>
        <w:t>Section II:</w:t>
      </w:r>
      <w:r w:rsidR="009E135F">
        <w:rPr>
          <w:b/>
          <w:szCs w:val="24"/>
        </w:rPr>
        <w:t xml:space="preserve">  </w:t>
      </w:r>
      <w:r w:rsidR="00326CE0">
        <w:rPr>
          <w:b/>
          <w:szCs w:val="24"/>
        </w:rPr>
        <w:t xml:space="preserve">Welcome and Introduction Angiogenesis and Tumor </w:t>
      </w:r>
    </w:p>
    <w:p w14:paraId="1FF69B7D" w14:textId="625ABEEE" w:rsidR="00F0440D" w:rsidRPr="00F0440D" w:rsidRDefault="00574786" w:rsidP="008B44C7">
      <w:pPr>
        <w:tabs>
          <w:tab w:val="left" w:pos="1260"/>
          <w:tab w:val="left" w:pos="1350"/>
          <w:tab w:val="right" w:leader="dot" w:pos="10800"/>
        </w:tabs>
        <w:ind w:left="1350" w:hanging="1350"/>
        <w:rPr>
          <w:b/>
          <w:szCs w:val="24"/>
        </w:rPr>
      </w:pPr>
      <w:r>
        <w:rPr>
          <w:b/>
          <w:szCs w:val="24"/>
        </w:rPr>
        <w:tab/>
      </w:r>
      <w:r w:rsidR="00326CE0">
        <w:rPr>
          <w:b/>
          <w:szCs w:val="24"/>
        </w:rPr>
        <w:t xml:space="preserve">Microenvironment </w:t>
      </w:r>
      <w:r w:rsidR="009E135F">
        <w:rPr>
          <w:b/>
          <w:szCs w:val="24"/>
        </w:rPr>
        <w:t xml:space="preserve">Symposium </w:t>
      </w:r>
    </w:p>
    <w:p w14:paraId="52B7BA97" w14:textId="11E1A1F8" w:rsidR="00F0440D" w:rsidRPr="00F0440D" w:rsidRDefault="005860D5" w:rsidP="008B44C7">
      <w:pPr>
        <w:tabs>
          <w:tab w:val="left" w:pos="1260"/>
          <w:tab w:val="left" w:pos="1350"/>
          <w:tab w:val="right" w:leader="dot" w:pos="10800"/>
        </w:tabs>
        <w:ind w:left="1350" w:hanging="1350"/>
        <w:rPr>
          <w:i/>
          <w:szCs w:val="24"/>
        </w:rPr>
      </w:pPr>
      <w:r>
        <w:rPr>
          <w:szCs w:val="24"/>
        </w:rPr>
        <w:tab/>
      </w:r>
      <w:proofErr w:type="spellStart"/>
      <w:r w:rsidR="00F0440D" w:rsidRPr="00F0440D">
        <w:rPr>
          <w:i/>
          <w:szCs w:val="24"/>
        </w:rPr>
        <w:t>Debabrata</w:t>
      </w:r>
      <w:proofErr w:type="spellEnd"/>
      <w:r w:rsidR="00F0440D" w:rsidRPr="00F0440D">
        <w:rPr>
          <w:i/>
          <w:szCs w:val="24"/>
        </w:rPr>
        <w:t xml:space="preserve"> </w:t>
      </w:r>
      <w:proofErr w:type="spellStart"/>
      <w:r w:rsidR="00F0440D" w:rsidRPr="00F0440D">
        <w:rPr>
          <w:i/>
          <w:szCs w:val="24"/>
        </w:rPr>
        <w:t>Mukhopadhyay</w:t>
      </w:r>
      <w:proofErr w:type="spellEnd"/>
      <w:r w:rsidR="00F0440D" w:rsidRPr="00F0440D">
        <w:rPr>
          <w:i/>
          <w:szCs w:val="24"/>
        </w:rPr>
        <w:t>, Ph.D.</w:t>
      </w:r>
      <w:r w:rsidR="00E91384">
        <w:rPr>
          <w:i/>
          <w:szCs w:val="24"/>
        </w:rPr>
        <w:t>, Mayo Clinic Jacksonville</w:t>
      </w:r>
    </w:p>
    <w:p w14:paraId="6D7E04D3" w14:textId="6656F847" w:rsidR="00326CE0" w:rsidRDefault="00F0440D" w:rsidP="008B44C7">
      <w:pPr>
        <w:tabs>
          <w:tab w:val="left" w:pos="1260"/>
          <w:tab w:val="left" w:pos="1350"/>
          <w:tab w:val="left" w:pos="2610"/>
          <w:tab w:val="right" w:pos="10800"/>
        </w:tabs>
        <w:ind w:left="1350" w:hanging="1350"/>
        <w:rPr>
          <w:i/>
          <w:szCs w:val="24"/>
        </w:rPr>
      </w:pPr>
      <w:r w:rsidRPr="00F0440D">
        <w:rPr>
          <w:i/>
          <w:szCs w:val="24"/>
        </w:rPr>
        <w:tab/>
        <w:t xml:space="preserve">Robert </w:t>
      </w:r>
      <w:proofErr w:type="spellStart"/>
      <w:r w:rsidRPr="00F0440D">
        <w:rPr>
          <w:i/>
          <w:szCs w:val="24"/>
        </w:rPr>
        <w:t>Diasio</w:t>
      </w:r>
      <w:proofErr w:type="spellEnd"/>
      <w:r w:rsidRPr="00F0440D">
        <w:rPr>
          <w:i/>
          <w:szCs w:val="24"/>
        </w:rPr>
        <w:t>, M.D.</w:t>
      </w:r>
      <w:r w:rsidR="00E91384">
        <w:rPr>
          <w:i/>
          <w:szCs w:val="24"/>
        </w:rPr>
        <w:t>, Mayo Clinic Rochester</w:t>
      </w:r>
      <w:r w:rsidRPr="00F0440D">
        <w:rPr>
          <w:i/>
          <w:szCs w:val="24"/>
        </w:rPr>
        <w:t xml:space="preserve"> </w:t>
      </w:r>
    </w:p>
    <w:p w14:paraId="2E15C032" w14:textId="77777777" w:rsidR="00CC32D1" w:rsidRDefault="00CC32D1" w:rsidP="008B44C7">
      <w:pPr>
        <w:tabs>
          <w:tab w:val="left" w:pos="1260"/>
          <w:tab w:val="right" w:leader="dot" w:pos="10800"/>
        </w:tabs>
        <w:ind w:left="1350" w:hanging="1350"/>
      </w:pPr>
    </w:p>
    <w:p w14:paraId="15188031" w14:textId="107B2348" w:rsidR="00326CE0" w:rsidRDefault="00326CE0" w:rsidP="008B44C7">
      <w:pPr>
        <w:tabs>
          <w:tab w:val="left" w:pos="1260"/>
          <w:tab w:val="right" w:leader="dot" w:pos="10800"/>
        </w:tabs>
        <w:ind w:left="1350" w:hanging="1350"/>
        <w:rPr>
          <w:b/>
        </w:rPr>
      </w:pPr>
      <w:r w:rsidRPr="00B96A48">
        <w:t>12:</w:t>
      </w:r>
      <w:r w:rsidR="007B7A31">
        <w:t>10</w:t>
      </w:r>
      <w:r w:rsidR="00CC32D1">
        <w:t xml:space="preserve"> p.m.   </w:t>
      </w:r>
      <w:r w:rsidR="008B44C7">
        <w:tab/>
      </w:r>
      <w:r w:rsidR="00CC32D1">
        <w:t xml:space="preserve">Pre-Plenary </w:t>
      </w:r>
      <w:r w:rsidRPr="00B96A48">
        <w:t xml:space="preserve">Assessment Utilizing Audience </w:t>
      </w:r>
      <w:r w:rsidR="00B96A48" w:rsidRPr="00B96A48">
        <w:t>Response</w:t>
      </w:r>
    </w:p>
    <w:p w14:paraId="5D586D50" w14:textId="77777777" w:rsidR="00055A4F" w:rsidRDefault="00055A4F" w:rsidP="008B44C7">
      <w:pPr>
        <w:tabs>
          <w:tab w:val="left" w:pos="1260"/>
          <w:tab w:val="right" w:leader="dot" w:pos="10800"/>
        </w:tabs>
        <w:ind w:left="1350" w:hanging="1350"/>
        <w:rPr>
          <w:b/>
          <w:szCs w:val="24"/>
        </w:rPr>
      </w:pPr>
    </w:p>
    <w:p w14:paraId="10E65E2B" w14:textId="422E7250" w:rsidR="008B5F90" w:rsidRPr="003B374C" w:rsidRDefault="00326CE0" w:rsidP="008B44C7">
      <w:pPr>
        <w:tabs>
          <w:tab w:val="left" w:pos="1260"/>
          <w:tab w:val="right" w:leader="dot" w:pos="10800"/>
        </w:tabs>
        <w:ind w:left="1350" w:hanging="1350"/>
        <w:rPr>
          <w:rFonts w:ascii="Cambria" w:hAnsi="Cambria"/>
          <w:b/>
          <w:i/>
          <w:szCs w:val="24"/>
        </w:rPr>
      </w:pPr>
      <w:r w:rsidRPr="003B374C">
        <w:rPr>
          <w:b/>
          <w:szCs w:val="24"/>
        </w:rPr>
        <w:t>12:</w:t>
      </w:r>
      <w:r w:rsidR="00055A4F">
        <w:rPr>
          <w:b/>
          <w:szCs w:val="24"/>
        </w:rPr>
        <w:t>2</w:t>
      </w:r>
      <w:r w:rsidR="008B5F90" w:rsidRPr="003B374C">
        <w:rPr>
          <w:b/>
          <w:szCs w:val="24"/>
        </w:rPr>
        <w:t>0 p.m.</w:t>
      </w:r>
      <w:r w:rsidR="008B5F90" w:rsidRPr="003B374C">
        <w:rPr>
          <w:b/>
          <w:szCs w:val="24"/>
        </w:rPr>
        <w:tab/>
      </w:r>
      <w:r w:rsidR="008B5F90" w:rsidRPr="003B374C">
        <w:rPr>
          <w:rFonts w:ascii="Cambria" w:hAnsi="Cambria"/>
          <w:b/>
          <w:i/>
          <w:szCs w:val="24"/>
        </w:rPr>
        <w:t xml:space="preserve"> Joseph Austin McCartney and Ruth McCartney Hauck </w:t>
      </w:r>
      <w:r w:rsidR="002057EC">
        <w:rPr>
          <w:rFonts w:ascii="Cambria" w:hAnsi="Cambria"/>
          <w:b/>
          <w:i/>
          <w:szCs w:val="24"/>
        </w:rPr>
        <w:t xml:space="preserve">Named </w:t>
      </w:r>
      <w:r w:rsidR="008B5F90" w:rsidRPr="003B374C">
        <w:rPr>
          <w:rFonts w:ascii="Cambria" w:hAnsi="Cambria"/>
          <w:b/>
          <w:i/>
          <w:szCs w:val="24"/>
        </w:rPr>
        <w:t>Visiting Professor</w:t>
      </w:r>
      <w:r w:rsidR="00055A4F">
        <w:rPr>
          <w:rFonts w:ascii="Cambria" w:hAnsi="Cambria"/>
          <w:b/>
          <w:i/>
          <w:szCs w:val="24"/>
        </w:rPr>
        <w:t xml:space="preserve">ship Lecture </w:t>
      </w:r>
    </w:p>
    <w:p w14:paraId="58F50280" w14:textId="5F054C3C" w:rsidR="00055A4F" w:rsidRDefault="008B5F90" w:rsidP="008B44C7">
      <w:pPr>
        <w:tabs>
          <w:tab w:val="left" w:pos="1260"/>
          <w:tab w:val="left" w:pos="2610"/>
          <w:tab w:val="right" w:leader="dot" w:pos="10800"/>
        </w:tabs>
        <w:ind w:left="1350" w:hanging="1350"/>
        <w:rPr>
          <w:b/>
          <w:szCs w:val="24"/>
        </w:rPr>
      </w:pPr>
      <w:r w:rsidRPr="003B374C">
        <w:rPr>
          <w:b/>
          <w:szCs w:val="24"/>
        </w:rPr>
        <w:tab/>
      </w:r>
      <w:r w:rsidR="008B44C7">
        <w:rPr>
          <w:b/>
          <w:szCs w:val="24"/>
        </w:rPr>
        <w:tab/>
      </w:r>
      <w:r w:rsidR="00055A4F">
        <w:rPr>
          <w:i/>
        </w:rPr>
        <w:t xml:space="preserve">Chair: </w:t>
      </w:r>
      <w:r w:rsidR="00E91384">
        <w:rPr>
          <w:i/>
          <w:szCs w:val="24"/>
        </w:rPr>
        <w:t xml:space="preserve">Robert </w:t>
      </w:r>
      <w:proofErr w:type="spellStart"/>
      <w:r w:rsidR="00E91384">
        <w:rPr>
          <w:i/>
          <w:szCs w:val="24"/>
        </w:rPr>
        <w:t>Diasio</w:t>
      </w:r>
      <w:proofErr w:type="spellEnd"/>
      <w:r w:rsidR="00E91384">
        <w:rPr>
          <w:i/>
          <w:szCs w:val="24"/>
        </w:rPr>
        <w:t>, M.D.</w:t>
      </w:r>
    </w:p>
    <w:p w14:paraId="293AD5D1" w14:textId="77777777" w:rsidR="00055A4F" w:rsidRDefault="00055A4F" w:rsidP="008B44C7">
      <w:pPr>
        <w:tabs>
          <w:tab w:val="left" w:pos="1260"/>
          <w:tab w:val="left" w:pos="2610"/>
          <w:tab w:val="right" w:leader="dot" w:pos="10800"/>
        </w:tabs>
        <w:ind w:left="1350"/>
        <w:rPr>
          <w:b/>
          <w:szCs w:val="24"/>
        </w:rPr>
      </w:pPr>
      <w:r>
        <w:rPr>
          <w:b/>
          <w:szCs w:val="24"/>
        </w:rPr>
        <w:tab/>
      </w:r>
    </w:p>
    <w:p w14:paraId="70B74CD1" w14:textId="51296CFF" w:rsidR="00556A94" w:rsidRPr="00055A4F" w:rsidRDefault="00055A4F" w:rsidP="008B44C7">
      <w:pPr>
        <w:tabs>
          <w:tab w:val="left" w:pos="1267"/>
          <w:tab w:val="left" w:pos="2610"/>
          <w:tab w:val="right" w:leader="dot" w:pos="10800"/>
        </w:tabs>
        <w:rPr>
          <w:b/>
          <w:szCs w:val="24"/>
        </w:rPr>
      </w:pPr>
      <w:r>
        <w:rPr>
          <w:szCs w:val="24"/>
        </w:rPr>
        <w:t>12:30 p.m.</w:t>
      </w:r>
      <w:r>
        <w:rPr>
          <w:szCs w:val="24"/>
        </w:rPr>
        <w:tab/>
      </w:r>
      <w:r w:rsidR="00556A94" w:rsidRPr="003B374C">
        <w:rPr>
          <w:szCs w:val="24"/>
        </w:rPr>
        <w:t>Therapeutic Potential of Vascular Growth Factors</w:t>
      </w:r>
    </w:p>
    <w:p w14:paraId="632FBB4D" w14:textId="77777777" w:rsidR="00E91384" w:rsidRPr="00FF1AEA" w:rsidRDefault="00556A94" w:rsidP="008B44C7">
      <w:pPr>
        <w:tabs>
          <w:tab w:val="left" w:pos="1267"/>
        </w:tabs>
        <w:rPr>
          <w:rFonts w:ascii="Times" w:hAnsi="Times"/>
          <w:bCs/>
          <w:color w:val="000000"/>
          <w:sz w:val="20"/>
        </w:rPr>
      </w:pPr>
      <w:r w:rsidRPr="003B374C">
        <w:rPr>
          <w:i/>
          <w:sz w:val="22"/>
          <w:szCs w:val="22"/>
          <w:lang w:val="es-ES_tradnl"/>
        </w:rPr>
        <w:tab/>
      </w:r>
      <w:proofErr w:type="spellStart"/>
      <w:r w:rsidRPr="003B374C">
        <w:rPr>
          <w:i/>
          <w:szCs w:val="24"/>
          <w:lang w:val="es-ES_tradnl"/>
        </w:rPr>
        <w:t>Kari</w:t>
      </w:r>
      <w:proofErr w:type="spellEnd"/>
      <w:r w:rsidRPr="003B374C">
        <w:rPr>
          <w:i/>
          <w:szCs w:val="24"/>
          <w:lang w:val="es-ES_tradnl"/>
        </w:rPr>
        <w:t xml:space="preserve"> </w:t>
      </w:r>
      <w:proofErr w:type="spellStart"/>
      <w:r w:rsidRPr="003B374C">
        <w:rPr>
          <w:i/>
          <w:szCs w:val="24"/>
          <w:lang w:val="es-ES_tradnl"/>
        </w:rPr>
        <w:t>Alitalo</w:t>
      </w:r>
      <w:proofErr w:type="spellEnd"/>
      <w:r w:rsidRPr="003B374C">
        <w:rPr>
          <w:i/>
          <w:szCs w:val="24"/>
          <w:lang w:val="es-ES_tradnl"/>
        </w:rPr>
        <w:t xml:space="preserve">, M.D., </w:t>
      </w:r>
      <w:proofErr w:type="spellStart"/>
      <w:r w:rsidRPr="003B374C">
        <w:rPr>
          <w:i/>
          <w:szCs w:val="24"/>
          <w:lang w:val="es-ES_tradnl"/>
        </w:rPr>
        <w:t>Ph.D</w:t>
      </w:r>
      <w:proofErr w:type="spellEnd"/>
      <w:r w:rsidRPr="003B374C">
        <w:rPr>
          <w:i/>
          <w:szCs w:val="24"/>
          <w:lang w:val="es-ES_tradnl"/>
        </w:rPr>
        <w:t>.</w:t>
      </w:r>
      <w:r w:rsidR="00E91384">
        <w:rPr>
          <w:i/>
          <w:szCs w:val="24"/>
          <w:lang w:val="es-ES_tradnl"/>
        </w:rPr>
        <w:t xml:space="preserve">, </w:t>
      </w:r>
      <w:r w:rsidR="00E91384" w:rsidRPr="00E91384">
        <w:rPr>
          <w:i/>
          <w:szCs w:val="24"/>
        </w:rPr>
        <w:t>University of Helsinki</w:t>
      </w:r>
    </w:p>
    <w:p w14:paraId="152A7C11" w14:textId="117B9A45" w:rsidR="008B5F90" w:rsidRPr="003B374C" w:rsidRDefault="00055A4F" w:rsidP="008B44C7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12</w:t>
      </w:r>
      <w:r w:rsidRPr="00EE2CD5">
        <w:rPr>
          <w:szCs w:val="24"/>
        </w:rPr>
        <w:t>:</w:t>
      </w:r>
      <w:r>
        <w:rPr>
          <w:szCs w:val="24"/>
        </w:rPr>
        <w:t>55</w:t>
      </w:r>
      <w:r w:rsidRPr="00EE2CD5">
        <w:rPr>
          <w:szCs w:val="24"/>
        </w:rPr>
        <w:t xml:space="preserve"> </w:t>
      </w:r>
      <w:r w:rsidR="005F0BCA">
        <w:rPr>
          <w:szCs w:val="24"/>
        </w:rPr>
        <w:t>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0B74E4D9" w14:textId="77777777" w:rsidR="00055A4F" w:rsidRDefault="00055A4F" w:rsidP="005F0BCA">
      <w:pPr>
        <w:tabs>
          <w:tab w:val="left" w:pos="1267"/>
          <w:tab w:val="left" w:pos="1440"/>
          <w:tab w:val="right" w:leader="dot" w:pos="8640"/>
          <w:tab w:val="right" w:leader="dot" w:pos="10800"/>
        </w:tabs>
        <w:ind w:left="1260" w:hanging="1260"/>
        <w:rPr>
          <w:b/>
        </w:rPr>
      </w:pPr>
    </w:p>
    <w:p w14:paraId="5D0F94DC" w14:textId="77777777" w:rsidR="005F0BCA" w:rsidRDefault="005F0BCA" w:rsidP="005F0BCA">
      <w:pPr>
        <w:tabs>
          <w:tab w:val="left" w:pos="1267"/>
          <w:tab w:val="left" w:pos="1440"/>
          <w:tab w:val="right" w:leader="dot" w:pos="8640"/>
          <w:tab w:val="right" w:leader="dot" w:pos="10800"/>
        </w:tabs>
        <w:ind w:left="1260" w:hanging="1260"/>
        <w:rPr>
          <w:b/>
        </w:rPr>
      </w:pPr>
    </w:p>
    <w:p w14:paraId="19E64FA0" w14:textId="0BEE47FC" w:rsidR="00326CE0" w:rsidRPr="003B374C" w:rsidRDefault="00326CE0" w:rsidP="005F0BCA">
      <w:pPr>
        <w:tabs>
          <w:tab w:val="left" w:pos="1267"/>
          <w:tab w:val="left" w:pos="1440"/>
          <w:tab w:val="right" w:leader="dot" w:pos="8640"/>
          <w:tab w:val="right" w:leader="dot" w:pos="10800"/>
        </w:tabs>
        <w:ind w:left="1260" w:hanging="1260"/>
        <w:rPr>
          <w:b/>
        </w:rPr>
      </w:pPr>
      <w:r w:rsidRPr="003B374C">
        <w:rPr>
          <w:b/>
        </w:rPr>
        <w:t>1:05 p.m.</w:t>
      </w:r>
      <w:r w:rsidRPr="003B374C">
        <w:rPr>
          <w:b/>
        </w:rPr>
        <w:tab/>
        <w:t>Section III</w:t>
      </w:r>
      <w:r w:rsidR="005F0BCA">
        <w:rPr>
          <w:b/>
        </w:rPr>
        <w:t xml:space="preserve">: </w:t>
      </w:r>
      <w:r w:rsidRPr="003B374C">
        <w:rPr>
          <w:b/>
        </w:rPr>
        <w:t xml:space="preserve"> Molecular Crosstalk in Angiogenesis and Microenvironment</w:t>
      </w:r>
    </w:p>
    <w:p w14:paraId="3389707D" w14:textId="37734AF6" w:rsidR="00563142" w:rsidRDefault="00326CE0" w:rsidP="005F0BCA">
      <w:pPr>
        <w:tabs>
          <w:tab w:val="left" w:pos="1267"/>
          <w:tab w:val="left" w:pos="1350"/>
          <w:tab w:val="left" w:pos="2610"/>
          <w:tab w:val="right" w:leader="dot" w:pos="8640"/>
          <w:tab w:val="right" w:leader="dot" w:pos="10800"/>
        </w:tabs>
        <w:rPr>
          <w:color w:val="1F497D"/>
        </w:rPr>
      </w:pPr>
      <w:r w:rsidRPr="003B374C">
        <w:rPr>
          <w:i/>
        </w:rPr>
        <w:tab/>
      </w:r>
      <w:r w:rsidR="007C3EF7">
        <w:rPr>
          <w:i/>
        </w:rPr>
        <w:t xml:space="preserve">Chair: </w:t>
      </w:r>
      <w:proofErr w:type="spellStart"/>
      <w:r w:rsidR="00307F92" w:rsidRPr="00A513C0">
        <w:rPr>
          <w:i/>
          <w:szCs w:val="24"/>
          <w:lang w:val="es-ES_tradnl"/>
        </w:rPr>
        <w:t>Nanping</w:t>
      </w:r>
      <w:proofErr w:type="spellEnd"/>
      <w:r w:rsidR="00307F92" w:rsidRPr="00A513C0">
        <w:rPr>
          <w:rFonts w:ascii="Arial" w:hAnsi="Arial" w:cs="Arial"/>
        </w:rPr>
        <w:t xml:space="preserve"> </w:t>
      </w:r>
      <w:r w:rsidR="00A513C0">
        <w:rPr>
          <w:i/>
          <w:szCs w:val="24"/>
          <w:lang w:val="es-ES_tradnl"/>
        </w:rPr>
        <w:t>Wang</w:t>
      </w:r>
      <w:r w:rsidR="004F1656" w:rsidRPr="00A513C0">
        <w:rPr>
          <w:i/>
          <w:szCs w:val="24"/>
          <w:lang w:val="es-ES_tradnl"/>
        </w:rPr>
        <w:t xml:space="preserve">, </w:t>
      </w:r>
      <w:proofErr w:type="spellStart"/>
      <w:r w:rsidR="004F1656" w:rsidRPr="00A513C0">
        <w:rPr>
          <w:i/>
          <w:szCs w:val="24"/>
          <w:lang w:val="es-ES_tradnl"/>
        </w:rPr>
        <w:t>Ph.D</w:t>
      </w:r>
      <w:proofErr w:type="spellEnd"/>
      <w:r w:rsidR="00A513C0">
        <w:rPr>
          <w:i/>
          <w:szCs w:val="24"/>
          <w:lang w:val="es-ES_tradnl"/>
        </w:rPr>
        <w:t>.</w:t>
      </w:r>
      <w:r w:rsidR="007C3EF7" w:rsidRPr="007C3EF7">
        <w:rPr>
          <w:i/>
          <w:szCs w:val="24"/>
        </w:rPr>
        <w:t xml:space="preserve"> </w:t>
      </w:r>
    </w:p>
    <w:p w14:paraId="3AAD2A33" w14:textId="77777777" w:rsidR="00F0440D" w:rsidRPr="009E135F" w:rsidRDefault="00F0440D" w:rsidP="005F0BCA">
      <w:pPr>
        <w:tabs>
          <w:tab w:val="left" w:pos="1267"/>
          <w:tab w:val="left" w:pos="1440"/>
          <w:tab w:val="left" w:pos="2610"/>
          <w:tab w:val="right" w:leader="dot" w:pos="10800"/>
        </w:tabs>
        <w:rPr>
          <w:szCs w:val="24"/>
          <w:highlight w:val="yellow"/>
        </w:rPr>
      </w:pPr>
    </w:p>
    <w:p w14:paraId="2038C89C" w14:textId="77777777" w:rsidR="00AD7702" w:rsidRPr="00F44DA4" w:rsidRDefault="00AD7702" w:rsidP="005F0BCA">
      <w:pPr>
        <w:tabs>
          <w:tab w:val="left" w:pos="1267"/>
          <w:tab w:val="left" w:pos="1440"/>
          <w:tab w:val="right" w:leader="dot" w:pos="10800"/>
        </w:tabs>
        <w:ind w:left="1440" w:hanging="1440"/>
      </w:pPr>
      <w:r>
        <w:rPr>
          <w:szCs w:val="24"/>
        </w:rPr>
        <w:t xml:space="preserve">1:15 p.m.    </w:t>
      </w:r>
      <w:r>
        <w:rPr>
          <w:szCs w:val="24"/>
        </w:rPr>
        <w:tab/>
      </w:r>
      <w:r w:rsidRPr="00F44DA4">
        <w:t xml:space="preserve">Mechanisms </w:t>
      </w:r>
      <w:r>
        <w:t xml:space="preserve">of Vascular </w:t>
      </w:r>
      <w:proofErr w:type="spellStart"/>
      <w:r>
        <w:t>Pericyte</w:t>
      </w:r>
      <w:proofErr w:type="spellEnd"/>
      <w:r>
        <w:t xml:space="preserve"> Activation i</w:t>
      </w:r>
      <w:r w:rsidRPr="00F44DA4">
        <w:t xml:space="preserve">nto </w:t>
      </w:r>
      <w:proofErr w:type="spellStart"/>
      <w:r w:rsidRPr="00F44DA4">
        <w:t>Myofibroblasts</w:t>
      </w:r>
      <w:proofErr w:type="spellEnd"/>
      <w:r w:rsidRPr="00F44DA4">
        <w:t xml:space="preserve"> </w:t>
      </w:r>
    </w:p>
    <w:p w14:paraId="3D74D998" w14:textId="0F5E13C8" w:rsidR="00AD7702" w:rsidRDefault="00AD7702" w:rsidP="005F0BCA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i/>
        </w:rPr>
      </w:pPr>
      <w:r>
        <w:tab/>
      </w:r>
      <w:r w:rsidRPr="00F44DA4">
        <w:rPr>
          <w:i/>
        </w:rPr>
        <w:t>Vijay Shah, M.D.</w:t>
      </w:r>
      <w:r w:rsidR="00E91384">
        <w:rPr>
          <w:i/>
        </w:rPr>
        <w:t>, Mayo Clinic Rochester</w:t>
      </w:r>
    </w:p>
    <w:p w14:paraId="48D88DD4" w14:textId="3F4CCB93" w:rsidR="00055A4F" w:rsidRPr="003B374C" w:rsidRDefault="00055A4F" w:rsidP="005F0BCA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1</w:t>
      </w:r>
      <w:r w:rsidRPr="00EE2CD5">
        <w:rPr>
          <w:szCs w:val="24"/>
        </w:rPr>
        <w:t>:</w:t>
      </w:r>
      <w:r>
        <w:rPr>
          <w:szCs w:val="24"/>
        </w:rPr>
        <w:t>35</w:t>
      </w:r>
      <w:r w:rsidRPr="00EE2CD5">
        <w:rPr>
          <w:szCs w:val="24"/>
        </w:rPr>
        <w:t xml:space="preserve"> </w:t>
      </w:r>
      <w:r w:rsidR="005F0BCA">
        <w:rPr>
          <w:szCs w:val="24"/>
        </w:rPr>
        <w:t>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46CC7CA7" w14:textId="77777777" w:rsidR="00563142" w:rsidRPr="005F0BCA" w:rsidRDefault="00563142" w:rsidP="005F0BCA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</w:p>
    <w:p w14:paraId="2DD6E3BE" w14:textId="39452CC4" w:rsidR="00F0440D" w:rsidRPr="003B374C" w:rsidRDefault="00354EB5" w:rsidP="0031618F">
      <w:pPr>
        <w:tabs>
          <w:tab w:val="left" w:pos="1260"/>
        </w:tabs>
        <w:rPr>
          <w:szCs w:val="24"/>
        </w:rPr>
      </w:pPr>
      <w:r w:rsidRPr="003B374C">
        <w:rPr>
          <w:szCs w:val="24"/>
        </w:rPr>
        <w:t xml:space="preserve">1:40 p.m.    </w:t>
      </w:r>
      <w:r w:rsidR="0031618F">
        <w:rPr>
          <w:szCs w:val="24"/>
        </w:rPr>
        <w:tab/>
      </w:r>
      <w:r w:rsidR="002A6F13">
        <w:rPr>
          <w:szCs w:val="24"/>
        </w:rPr>
        <w:t>Non-endothelial Vascular F</w:t>
      </w:r>
      <w:r w:rsidR="003B374C" w:rsidRPr="005F0BCA">
        <w:rPr>
          <w:szCs w:val="24"/>
        </w:rPr>
        <w:t>unctions of Tie2</w:t>
      </w:r>
    </w:p>
    <w:p w14:paraId="01998A0B" w14:textId="180BE7E6" w:rsidR="00E91384" w:rsidRPr="005F0BCA" w:rsidRDefault="00F0440D" w:rsidP="005F0BCA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i/>
          <w:szCs w:val="24"/>
        </w:rPr>
      </w:pPr>
      <w:r w:rsidRPr="005F0BCA">
        <w:rPr>
          <w:szCs w:val="24"/>
        </w:rPr>
        <w:tab/>
      </w:r>
      <w:proofErr w:type="spellStart"/>
      <w:r w:rsidRPr="005F0BCA">
        <w:rPr>
          <w:i/>
          <w:szCs w:val="24"/>
        </w:rPr>
        <w:t>Hellmut</w:t>
      </w:r>
      <w:proofErr w:type="spellEnd"/>
      <w:r w:rsidRPr="005F0BCA">
        <w:rPr>
          <w:i/>
          <w:szCs w:val="24"/>
        </w:rPr>
        <w:t xml:space="preserve"> Augustin, Ph.D.</w:t>
      </w:r>
      <w:r w:rsidR="00E91384" w:rsidRPr="005F0BCA">
        <w:rPr>
          <w:i/>
          <w:szCs w:val="24"/>
        </w:rPr>
        <w:t>, Heidelberg University</w:t>
      </w:r>
    </w:p>
    <w:p w14:paraId="7E68652B" w14:textId="14D25100" w:rsidR="00055A4F" w:rsidRPr="005F0BCA" w:rsidRDefault="00055A4F" w:rsidP="005F0BCA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  <w:r>
        <w:rPr>
          <w:szCs w:val="24"/>
        </w:rPr>
        <w:t>2</w:t>
      </w:r>
      <w:r w:rsidRPr="00EE2CD5">
        <w:rPr>
          <w:szCs w:val="24"/>
        </w:rPr>
        <w:t>:</w:t>
      </w:r>
      <w:r>
        <w:rPr>
          <w:szCs w:val="24"/>
        </w:rPr>
        <w:t>00</w:t>
      </w:r>
      <w:r w:rsidR="005F0BCA">
        <w:rPr>
          <w:szCs w:val="24"/>
        </w:rPr>
        <w:t xml:space="preserve">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18FFD3BD" w14:textId="77777777" w:rsidR="00F0440D" w:rsidRPr="005F0BCA" w:rsidRDefault="00F0440D" w:rsidP="005F0BCA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  <w:r w:rsidRPr="00F0440D">
        <w:rPr>
          <w:szCs w:val="24"/>
        </w:rPr>
        <w:tab/>
      </w:r>
      <w:r w:rsidRPr="00F0440D">
        <w:rPr>
          <w:szCs w:val="24"/>
        </w:rPr>
        <w:tab/>
      </w:r>
    </w:p>
    <w:p w14:paraId="296AC26B" w14:textId="77777777" w:rsidR="00F0440D" w:rsidRPr="00F0440D" w:rsidRDefault="00F0440D" w:rsidP="00EE4A83">
      <w:pPr>
        <w:tabs>
          <w:tab w:val="left" w:pos="1267"/>
        </w:tabs>
        <w:ind w:left="1260" w:hanging="1260"/>
        <w:rPr>
          <w:rFonts w:ascii="Bookman Old Style" w:hAnsi="Bookman Old Style"/>
          <w:sz w:val="36"/>
          <w:szCs w:val="28"/>
        </w:rPr>
      </w:pPr>
      <w:r w:rsidRPr="00F0440D">
        <w:rPr>
          <w:szCs w:val="24"/>
        </w:rPr>
        <w:t xml:space="preserve">2:05 p.m.    </w:t>
      </w:r>
      <w:r w:rsidRPr="00F0440D">
        <w:rPr>
          <w:szCs w:val="24"/>
        </w:rPr>
        <w:tab/>
      </w:r>
      <w:r>
        <w:rPr>
          <w:szCs w:val="24"/>
        </w:rPr>
        <w:t xml:space="preserve">Human Endothelial Cell Transformation by High level Expression of </w:t>
      </w:r>
      <w:r w:rsidR="00E36963">
        <w:rPr>
          <w:szCs w:val="24"/>
        </w:rPr>
        <w:t>I</w:t>
      </w:r>
      <w:r>
        <w:rPr>
          <w:szCs w:val="24"/>
        </w:rPr>
        <w:t>ntegrin AVB3</w:t>
      </w:r>
      <w:r w:rsidR="00712E21">
        <w:rPr>
          <w:szCs w:val="24"/>
        </w:rPr>
        <w:t xml:space="preserve">  </w:t>
      </w:r>
    </w:p>
    <w:p w14:paraId="7FB144A8" w14:textId="180F6B35" w:rsidR="00F0440D" w:rsidRDefault="00F0440D" w:rsidP="00EE4A83">
      <w:pPr>
        <w:tabs>
          <w:tab w:val="left" w:pos="1170"/>
          <w:tab w:val="left" w:pos="1267"/>
          <w:tab w:val="left" w:pos="1440"/>
          <w:tab w:val="left" w:pos="2610"/>
          <w:tab w:val="right" w:pos="10800"/>
        </w:tabs>
        <w:ind w:left="1440" w:hanging="1440"/>
        <w:rPr>
          <w:i/>
          <w:szCs w:val="24"/>
        </w:rPr>
      </w:pPr>
      <w:r w:rsidRPr="00F0440D">
        <w:rPr>
          <w:szCs w:val="24"/>
        </w:rPr>
        <w:tab/>
      </w:r>
      <w:r w:rsidRPr="00F0440D">
        <w:rPr>
          <w:szCs w:val="24"/>
        </w:rPr>
        <w:tab/>
      </w:r>
      <w:r w:rsidRPr="00F0440D">
        <w:rPr>
          <w:i/>
          <w:szCs w:val="24"/>
        </w:rPr>
        <w:t xml:space="preserve">David </w:t>
      </w:r>
      <w:proofErr w:type="spellStart"/>
      <w:r w:rsidRPr="00F0440D">
        <w:rPr>
          <w:i/>
          <w:szCs w:val="24"/>
        </w:rPr>
        <w:t>Cheresh</w:t>
      </w:r>
      <w:proofErr w:type="spellEnd"/>
      <w:r w:rsidRPr="00F0440D">
        <w:rPr>
          <w:i/>
          <w:szCs w:val="24"/>
        </w:rPr>
        <w:t>, Ph.D</w:t>
      </w:r>
      <w:r w:rsidR="00DF5EAC">
        <w:rPr>
          <w:i/>
          <w:szCs w:val="24"/>
        </w:rPr>
        <w:t>.</w:t>
      </w:r>
      <w:r w:rsidR="00E91384">
        <w:rPr>
          <w:i/>
          <w:szCs w:val="24"/>
        </w:rPr>
        <w:t>, University of California</w:t>
      </w:r>
    </w:p>
    <w:p w14:paraId="6B07F58F" w14:textId="6A915968" w:rsidR="00055A4F" w:rsidRPr="003B374C" w:rsidRDefault="00055A4F" w:rsidP="00055A4F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2</w:t>
      </w:r>
      <w:r w:rsidRPr="00EE2CD5">
        <w:rPr>
          <w:szCs w:val="24"/>
        </w:rPr>
        <w:t>:</w:t>
      </w:r>
      <w:r>
        <w:rPr>
          <w:szCs w:val="24"/>
        </w:rPr>
        <w:t>25</w:t>
      </w:r>
      <w:r w:rsidRPr="00EE2CD5">
        <w:rPr>
          <w:szCs w:val="24"/>
        </w:rPr>
        <w:t xml:space="preserve"> </w:t>
      </w:r>
      <w:r w:rsidR="005F0BCA">
        <w:rPr>
          <w:szCs w:val="24"/>
        </w:rPr>
        <w:t>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1CE100AE" w14:textId="77777777" w:rsidR="006553F4" w:rsidRDefault="006553F4" w:rsidP="00EE4A83">
      <w:pPr>
        <w:tabs>
          <w:tab w:val="left" w:pos="1170"/>
          <w:tab w:val="left" w:pos="1267"/>
          <w:tab w:val="left" w:pos="1440"/>
          <w:tab w:val="left" w:pos="2610"/>
          <w:tab w:val="right" w:pos="10800"/>
        </w:tabs>
        <w:ind w:left="1440" w:hanging="1440"/>
        <w:rPr>
          <w:szCs w:val="24"/>
        </w:rPr>
      </w:pPr>
    </w:p>
    <w:p w14:paraId="7D07EEF1" w14:textId="77777777" w:rsidR="00F0440D" w:rsidRPr="009E135F" w:rsidRDefault="00F0440D" w:rsidP="00EE4A83">
      <w:pPr>
        <w:tabs>
          <w:tab w:val="left" w:pos="1170"/>
          <w:tab w:val="left" w:pos="1267"/>
          <w:tab w:val="left" w:pos="1440"/>
          <w:tab w:val="left" w:pos="2610"/>
          <w:tab w:val="right" w:pos="10800"/>
        </w:tabs>
        <w:ind w:left="1440" w:hanging="1440"/>
        <w:rPr>
          <w:szCs w:val="24"/>
        </w:rPr>
      </w:pPr>
      <w:r w:rsidRPr="009E135F">
        <w:rPr>
          <w:szCs w:val="24"/>
        </w:rPr>
        <w:t>2:30 p.m.</w:t>
      </w:r>
      <w:r w:rsidRPr="009E135F">
        <w:rPr>
          <w:szCs w:val="24"/>
        </w:rPr>
        <w:tab/>
      </w:r>
      <w:r w:rsidRPr="009E135F">
        <w:rPr>
          <w:szCs w:val="24"/>
        </w:rPr>
        <w:tab/>
        <w:t>Break</w:t>
      </w:r>
    </w:p>
    <w:p w14:paraId="346689F0" w14:textId="77777777" w:rsidR="00F0440D" w:rsidRPr="009E135F" w:rsidRDefault="00F0440D" w:rsidP="00EE4A83">
      <w:pPr>
        <w:tabs>
          <w:tab w:val="left" w:pos="1267"/>
          <w:tab w:val="left" w:pos="1440"/>
          <w:tab w:val="left" w:pos="2610"/>
          <w:tab w:val="right" w:leader="dot" w:pos="8640"/>
        </w:tabs>
        <w:ind w:left="1440" w:hanging="1440"/>
        <w:rPr>
          <w:szCs w:val="24"/>
        </w:rPr>
      </w:pPr>
    </w:p>
    <w:p w14:paraId="5CC695BA" w14:textId="659A5CF6" w:rsidR="00F0440D" w:rsidRPr="009E135F" w:rsidRDefault="00F0440D" w:rsidP="00EE4A83">
      <w:pPr>
        <w:tabs>
          <w:tab w:val="left" w:pos="1267"/>
          <w:tab w:val="left" w:pos="1440"/>
          <w:tab w:val="left" w:pos="2610"/>
          <w:tab w:val="right" w:leader="dot" w:pos="8640"/>
        </w:tabs>
        <w:ind w:left="1440" w:hanging="1440"/>
        <w:rPr>
          <w:szCs w:val="24"/>
        </w:rPr>
      </w:pPr>
      <w:r w:rsidRPr="009E135F">
        <w:rPr>
          <w:szCs w:val="24"/>
        </w:rPr>
        <w:t>2:5</w:t>
      </w:r>
      <w:r w:rsidR="006D6E9D">
        <w:rPr>
          <w:szCs w:val="24"/>
        </w:rPr>
        <w:t>5</w:t>
      </w:r>
      <w:r w:rsidR="002A6F13">
        <w:rPr>
          <w:szCs w:val="24"/>
        </w:rPr>
        <w:t xml:space="preserve"> p.m.   </w:t>
      </w:r>
      <w:r w:rsidR="002A6F13">
        <w:rPr>
          <w:szCs w:val="24"/>
        </w:rPr>
        <w:tab/>
        <w:t>A Crosstalk b</w:t>
      </w:r>
      <w:r w:rsidRPr="009E135F">
        <w:rPr>
          <w:szCs w:val="24"/>
        </w:rPr>
        <w:t>etween Vasculature and Microglia</w:t>
      </w:r>
    </w:p>
    <w:p w14:paraId="496ADCBB" w14:textId="27BF9D78" w:rsidR="00F0440D" w:rsidRPr="009E135F" w:rsidRDefault="00F0440D" w:rsidP="00EE4A83">
      <w:pPr>
        <w:tabs>
          <w:tab w:val="left" w:pos="1267"/>
          <w:tab w:val="left" w:pos="1440"/>
          <w:tab w:val="left" w:pos="2610"/>
          <w:tab w:val="right" w:leader="dot" w:pos="8640"/>
        </w:tabs>
        <w:ind w:left="1440" w:hanging="1440"/>
        <w:rPr>
          <w:i/>
          <w:szCs w:val="24"/>
        </w:rPr>
      </w:pPr>
      <w:r w:rsidRPr="009E135F">
        <w:rPr>
          <w:szCs w:val="24"/>
        </w:rPr>
        <w:tab/>
      </w:r>
      <w:r w:rsidRPr="009E135F">
        <w:rPr>
          <w:i/>
          <w:szCs w:val="24"/>
        </w:rPr>
        <w:t xml:space="preserve">Tatiana </w:t>
      </w:r>
      <w:proofErr w:type="spellStart"/>
      <w:r w:rsidRPr="009E135F">
        <w:rPr>
          <w:i/>
          <w:szCs w:val="24"/>
        </w:rPr>
        <w:t>Byzova</w:t>
      </w:r>
      <w:proofErr w:type="spellEnd"/>
      <w:r w:rsidRPr="009E135F">
        <w:rPr>
          <w:i/>
          <w:szCs w:val="24"/>
        </w:rPr>
        <w:t>, Ph.D.</w:t>
      </w:r>
      <w:r w:rsidR="00E91384">
        <w:rPr>
          <w:i/>
          <w:szCs w:val="24"/>
        </w:rPr>
        <w:t>, Cleveland Clinic</w:t>
      </w:r>
    </w:p>
    <w:p w14:paraId="460DEE69" w14:textId="1198DF2E" w:rsidR="00055A4F" w:rsidRPr="003B374C" w:rsidRDefault="00055A4F" w:rsidP="00055A4F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3</w:t>
      </w:r>
      <w:r w:rsidRPr="00EE2CD5">
        <w:rPr>
          <w:szCs w:val="24"/>
        </w:rPr>
        <w:t>:</w:t>
      </w:r>
      <w:r>
        <w:rPr>
          <w:szCs w:val="24"/>
        </w:rPr>
        <w:t>1</w:t>
      </w:r>
      <w:r w:rsidR="006D6E9D">
        <w:rPr>
          <w:szCs w:val="24"/>
        </w:rPr>
        <w:t>5</w:t>
      </w:r>
      <w:r w:rsidRPr="00EE2CD5">
        <w:rPr>
          <w:szCs w:val="24"/>
        </w:rPr>
        <w:t xml:space="preserve"> </w:t>
      </w:r>
      <w:r w:rsidR="005F0BCA">
        <w:rPr>
          <w:szCs w:val="24"/>
        </w:rPr>
        <w:t>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23A2DBCF" w14:textId="77777777" w:rsidR="00F0440D" w:rsidRPr="009E135F" w:rsidRDefault="00F0440D" w:rsidP="00EE4A83">
      <w:pPr>
        <w:tabs>
          <w:tab w:val="left" w:pos="1267"/>
          <w:tab w:val="left" w:pos="1440"/>
          <w:tab w:val="left" w:pos="2610"/>
          <w:tab w:val="right" w:leader="dot" w:pos="8640"/>
        </w:tabs>
        <w:ind w:left="1440" w:hanging="1440"/>
        <w:rPr>
          <w:szCs w:val="24"/>
        </w:rPr>
      </w:pPr>
    </w:p>
    <w:p w14:paraId="39D760ED" w14:textId="5CF151E5" w:rsidR="00AD7702" w:rsidRPr="009A118F" w:rsidRDefault="00F0440D" w:rsidP="00EE4A83">
      <w:pPr>
        <w:tabs>
          <w:tab w:val="left" w:pos="1267"/>
          <w:tab w:val="left" w:pos="1440"/>
          <w:tab w:val="left" w:pos="2610"/>
          <w:tab w:val="right" w:leader="dot" w:pos="10800"/>
        </w:tabs>
        <w:ind w:left="1440" w:hanging="1440"/>
        <w:rPr>
          <w:i/>
          <w:szCs w:val="24"/>
        </w:rPr>
      </w:pPr>
      <w:r w:rsidRPr="00AD7702">
        <w:rPr>
          <w:szCs w:val="24"/>
        </w:rPr>
        <w:t>3:</w:t>
      </w:r>
      <w:r w:rsidR="006D6E9D">
        <w:rPr>
          <w:szCs w:val="24"/>
        </w:rPr>
        <w:t>20</w:t>
      </w:r>
      <w:r w:rsidRPr="00AD7702">
        <w:rPr>
          <w:szCs w:val="24"/>
        </w:rPr>
        <w:t xml:space="preserve"> p.m.</w:t>
      </w:r>
      <w:r w:rsidRPr="00AD7702">
        <w:rPr>
          <w:szCs w:val="24"/>
        </w:rPr>
        <w:tab/>
      </w:r>
      <w:r w:rsidR="00AD7702" w:rsidRPr="00AD7702">
        <w:rPr>
          <w:szCs w:val="24"/>
        </w:rPr>
        <w:t>Epigenetic</w:t>
      </w:r>
      <w:r w:rsidR="00AD7702">
        <w:rPr>
          <w:szCs w:val="24"/>
        </w:rPr>
        <w:t xml:space="preserve"> Regulation of Glioma Angiogenesis and Growth</w:t>
      </w:r>
    </w:p>
    <w:p w14:paraId="16AE3DF1" w14:textId="52BD9E4F" w:rsidR="00AD7702" w:rsidRDefault="00AD7702" w:rsidP="005E3994">
      <w:pPr>
        <w:tabs>
          <w:tab w:val="left" w:pos="1267"/>
          <w:tab w:val="left" w:pos="1440"/>
        </w:tabs>
        <w:ind w:right="-450"/>
        <w:rPr>
          <w:szCs w:val="24"/>
        </w:rPr>
      </w:pPr>
      <w:r w:rsidRPr="009E135F">
        <w:rPr>
          <w:szCs w:val="24"/>
        </w:rPr>
        <w:tab/>
      </w:r>
      <w:r w:rsidRPr="009E135F">
        <w:rPr>
          <w:i/>
          <w:szCs w:val="24"/>
        </w:rPr>
        <w:t>Susan Huang, Ph.D.</w:t>
      </w:r>
      <w:r w:rsidR="00E91384">
        <w:rPr>
          <w:i/>
          <w:szCs w:val="24"/>
        </w:rPr>
        <w:t>, University of Texas MD Anderson Medical Center</w:t>
      </w:r>
    </w:p>
    <w:p w14:paraId="78A67D9E" w14:textId="69091432" w:rsidR="00055A4F" w:rsidRPr="003B374C" w:rsidRDefault="00055A4F" w:rsidP="00055A4F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3</w:t>
      </w:r>
      <w:r w:rsidRPr="00EE2CD5">
        <w:rPr>
          <w:szCs w:val="24"/>
        </w:rPr>
        <w:t>:</w:t>
      </w:r>
      <w:r w:rsidR="00DF0D42">
        <w:rPr>
          <w:szCs w:val="24"/>
        </w:rPr>
        <w:t>40</w:t>
      </w:r>
      <w:r w:rsidR="005F0BCA">
        <w:rPr>
          <w:szCs w:val="24"/>
        </w:rPr>
        <w:t xml:space="preserve">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7262505E" w14:textId="77777777" w:rsidR="00055A4F" w:rsidRDefault="00055A4F" w:rsidP="00055A4F">
      <w:pPr>
        <w:tabs>
          <w:tab w:val="left" w:pos="1267"/>
          <w:tab w:val="right" w:leader="dot" w:pos="10800"/>
        </w:tabs>
        <w:rPr>
          <w:szCs w:val="24"/>
        </w:rPr>
      </w:pPr>
    </w:p>
    <w:p w14:paraId="209F6309" w14:textId="0F25C9AE" w:rsidR="008F3801" w:rsidRDefault="00F0440D" w:rsidP="00365552">
      <w:pPr>
        <w:tabs>
          <w:tab w:val="left" w:pos="1260"/>
        </w:tabs>
        <w:rPr>
          <w:b/>
          <w:color w:val="FF0000"/>
          <w:szCs w:val="24"/>
        </w:rPr>
      </w:pPr>
      <w:r w:rsidRPr="00FD14E6">
        <w:rPr>
          <w:szCs w:val="24"/>
        </w:rPr>
        <w:t>3:</w:t>
      </w:r>
      <w:r w:rsidR="00DF0D42">
        <w:rPr>
          <w:szCs w:val="24"/>
        </w:rPr>
        <w:t>45</w:t>
      </w:r>
      <w:r w:rsidRPr="00FD14E6">
        <w:rPr>
          <w:szCs w:val="24"/>
        </w:rPr>
        <w:t xml:space="preserve"> p.m.    </w:t>
      </w:r>
      <w:r w:rsidR="00365552">
        <w:rPr>
          <w:b/>
          <w:color w:val="FF0000"/>
          <w:szCs w:val="24"/>
        </w:rPr>
        <w:tab/>
      </w:r>
      <w:r w:rsidR="008F3801" w:rsidRPr="00660A19">
        <w:rPr>
          <w:szCs w:val="24"/>
        </w:rPr>
        <w:t>The Role of Brain Tumor Stem Cells in Tumor Angiogenesis</w:t>
      </w:r>
    </w:p>
    <w:p w14:paraId="1DA723D1" w14:textId="4F6F315D" w:rsidR="008F3801" w:rsidRPr="00100889" w:rsidRDefault="008F3801" w:rsidP="008F3801">
      <w:pPr>
        <w:tabs>
          <w:tab w:val="left" w:pos="1267"/>
          <w:tab w:val="left" w:pos="1440"/>
          <w:tab w:val="right" w:leader="dot" w:pos="10800"/>
        </w:tabs>
        <w:ind w:left="1440" w:hanging="1440"/>
      </w:pPr>
      <w:r>
        <w:rPr>
          <w:i/>
          <w:color w:val="000000" w:themeColor="text1"/>
          <w:szCs w:val="24"/>
        </w:rPr>
        <w:tab/>
        <w:t>Jeremy Rich, Ph.D.</w:t>
      </w:r>
      <w:r w:rsidR="00E91384">
        <w:rPr>
          <w:i/>
          <w:color w:val="000000" w:themeColor="text1"/>
          <w:szCs w:val="24"/>
        </w:rPr>
        <w:t>, Cleveland Clinic</w:t>
      </w:r>
    </w:p>
    <w:p w14:paraId="40B22933" w14:textId="37739407" w:rsidR="00055A4F" w:rsidRDefault="00DF0D42" w:rsidP="00055A4F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4</w:t>
      </w:r>
      <w:r w:rsidR="00055A4F" w:rsidRPr="00EE2CD5">
        <w:rPr>
          <w:szCs w:val="24"/>
        </w:rPr>
        <w:t>:</w:t>
      </w:r>
      <w:r>
        <w:rPr>
          <w:szCs w:val="24"/>
        </w:rPr>
        <w:t>05</w:t>
      </w:r>
      <w:r w:rsidR="00055A4F" w:rsidRPr="00EE2CD5">
        <w:rPr>
          <w:szCs w:val="24"/>
        </w:rPr>
        <w:t xml:space="preserve"> </w:t>
      </w:r>
      <w:r w:rsidR="005F0BCA">
        <w:rPr>
          <w:szCs w:val="24"/>
        </w:rPr>
        <w:t>p</w:t>
      </w:r>
      <w:r w:rsidR="00055A4F" w:rsidRPr="00EE2CD5">
        <w:rPr>
          <w:szCs w:val="24"/>
        </w:rPr>
        <w:t>.m.</w:t>
      </w:r>
      <w:r w:rsidR="00055A4F">
        <w:rPr>
          <w:szCs w:val="24"/>
        </w:rPr>
        <w:tab/>
        <w:t>Discussion</w:t>
      </w:r>
    </w:p>
    <w:p w14:paraId="290B2C82" w14:textId="77777777" w:rsidR="005E3994" w:rsidRPr="003B374C" w:rsidRDefault="005E3994" w:rsidP="00055A4F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</w:p>
    <w:p w14:paraId="75806FA2" w14:textId="45FEF2AB" w:rsidR="00A513C0" w:rsidRDefault="001C35C6" w:rsidP="00DF0D42">
      <w:pPr>
        <w:tabs>
          <w:tab w:val="left" w:pos="1267"/>
          <w:tab w:val="right" w:leader="dot" w:pos="10800"/>
        </w:tabs>
        <w:rPr>
          <w:szCs w:val="24"/>
        </w:rPr>
      </w:pPr>
      <w:r>
        <w:rPr>
          <w:b/>
          <w:i/>
          <w:szCs w:val="24"/>
          <w:u w:val="single"/>
        </w:rPr>
        <w:t>Hot</w:t>
      </w:r>
      <w:r w:rsidRPr="00694D36">
        <w:rPr>
          <w:b/>
          <w:i/>
          <w:szCs w:val="24"/>
          <w:u w:val="single"/>
        </w:rPr>
        <w:t xml:space="preserve"> </w:t>
      </w:r>
      <w:r w:rsidR="009142CC">
        <w:rPr>
          <w:b/>
          <w:i/>
          <w:szCs w:val="24"/>
          <w:u w:val="single"/>
        </w:rPr>
        <w:t>Topic</w:t>
      </w:r>
      <w:r w:rsidRPr="00694D36">
        <w:rPr>
          <w:b/>
          <w:i/>
          <w:szCs w:val="24"/>
          <w:u w:val="single"/>
        </w:rPr>
        <w:t xml:space="preserve"> </w:t>
      </w:r>
    </w:p>
    <w:p w14:paraId="4DD4C938" w14:textId="316BD8DA" w:rsidR="001C35C6" w:rsidRDefault="00DF0D42" w:rsidP="001C35C6">
      <w:pPr>
        <w:tabs>
          <w:tab w:val="left" w:pos="1267"/>
          <w:tab w:val="right" w:leader="dot" w:pos="10800"/>
        </w:tabs>
        <w:ind w:left="1260" w:hanging="1260"/>
        <w:rPr>
          <w:b/>
          <w:color w:val="FF0000"/>
          <w:szCs w:val="24"/>
        </w:rPr>
      </w:pPr>
      <w:r>
        <w:rPr>
          <w:szCs w:val="24"/>
        </w:rPr>
        <w:t>4:10</w:t>
      </w:r>
      <w:r w:rsidR="001C35C6" w:rsidRPr="00FD14E6">
        <w:rPr>
          <w:szCs w:val="24"/>
        </w:rPr>
        <w:t xml:space="preserve"> p.m.    </w:t>
      </w:r>
      <w:r w:rsidR="001C35C6" w:rsidRPr="00843646">
        <w:rPr>
          <w:b/>
          <w:color w:val="FF0000"/>
          <w:szCs w:val="24"/>
        </w:rPr>
        <w:tab/>
      </w:r>
      <w:proofErr w:type="spellStart"/>
      <w:r w:rsidR="00904B70" w:rsidRPr="00904B70">
        <w:rPr>
          <w:szCs w:val="24"/>
        </w:rPr>
        <w:t>Intra</w:t>
      </w:r>
      <w:r w:rsidR="00B1701B">
        <w:rPr>
          <w:szCs w:val="24"/>
        </w:rPr>
        <w:t>tumoral</w:t>
      </w:r>
      <w:proofErr w:type="spellEnd"/>
      <w:r w:rsidR="00B1701B">
        <w:rPr>
          <w:szCs w:val="24"/>
        </w:rPr>
        <w:t xml:space="preserve"> Immune Landscape: From Chemotherapy to I</w:t>
      </w:r>
      <w:r w:rsidR="00904B70" w:rsidRPr="00904B70">
        <w:rPr>
          <w:szCs w:val="24"/>
        </w:rPr>
        <w:t>mmunotherapy</w:t>
      </w:r>
    </w:p>
    <w:p w14:paraId="635E11D5" w14:textId="31067DAD" w:rsidR="00F0440D" w:rsidRDefault="001C35C6" w:rsidP="00DF0D42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ab/>
      </w:r>
      <w:proofErr w:type="spellStart"/>
      <w:r>
        <w:rPr>
          <w:i/>
          <w:color w:val="000000" w:themeColor="text1"/>
          <w:szCs w:val="24"/>
        </w:rPr>
        <w:t>Gaurisankar</w:t>
      </w:r>
      <w:proofErr w:type="spellEnd"/>
      <w:r>
        <w:rPr>
          <w:i/>
          <w:color w:val="000000" w:themeColor="text1"/>
          <w:szCs w:val="24"/>
        </w:rPr>
        <w:t xml:space="preserve"> </w:t>
      </w:r>
      <w:proofErr w:type="gramStart"/>
      <w:r>
        <w:rPr>
          <w:i/>
          <w:color w:val="000000" w:themeColor="text1"/>
          <w:szCs w:val="24"/>
        </w:rPr>
        <w:t>Sa</w:t>
      </w:r>
      <w:proofErr w:type="gramEnd"/>
      <w:r>
        <w:rPr>
          <w:i/>
          <w:color w:val="000000" w:themeColor="text1"/>
          <w:szCs w:val="24"/>
        </w:rPr>
        <w:t>, Ph.D.</w:t>
      </w:r>
      <w:r w:rsidR="00E91384">
        <w:rPr>
          <w:i/>
          <w:color w:val="000000" w:themeColor="text1"/>
          <w:szCs w:val="24"/>
        </w:rPr>
        <w:t xml:space="preserve">, </w:t>
      </w:r>
      <w:r w:rsidR="00E91384" w:rsidRPr="00E91384">
        <w:rPr>
          <w:i/>
          <w:color w:val="000000" w:themeColor="text1"/>
          <w:szCs w:val="24"/>
        </w:rPr>
        <w:t>Bose Institute</w:t>
      </w:r>
      <w:r w:rsidR="00E91384">
        <w:rPr>
          <w:i/>
          <w:color w:val="000000" w:themeColor="text1"/>
          <w:szCs w:val="24"/>
        </w:rPr>
        <w:t>, I</w:t>
      </w:r>
      <w:r w:rsidR="00E91384" w:rsidRPr="00E91384">
        <w:rPr>
          <w:i/>
          <w:color w:val="000000" w:themeColor="text1"/>
          <w:szCs w:val="24"/>
        </w:rPr>
        <w:t>ndia</w:t>
      </w:r>
    </w:p>
    <w:p w14:paraId="2CB74D2C" w14:textId="77777777" w:rsidR="005E3994" w:rsidRPr="00DF0D42" w:rsidRDefault="005E3994" w:rsidP="00DF0D42">
      <w:pPr>
        <w:tabs>
          <w:tab w:val="left" w:pos="1267"/>
          <w:tab w:val="left" w:pos="1440"/>
          <w:tab w:val="right" w:leader="dot" w:pos="10800"/>
        </w:tabs>
        <w:ind w:left="1440" w:hanging="1440"/>
      </w:pPr>
    </w:p>
    <w:p w14:paraId="6565F893" w14:textId="37D83131" w:rsidR="001C35C6" w:rsidRPr="00100889" w:rsidRDefault="001C35C6" w:rsidP="001C35C6">
      <w:pPr>
        <w:tabs>
          <w:tab w:val="left" w:pos="1267"/>
          <w:tab w:val="right" w:leader="dot" w:pos="10800"/>
        </w:tabs>
        <w:ind w:left="1260" w:hanging="1260"/>
      </w:pPr>
      <w:r>
        <w:rPr>
          <w:szCs w:val="24"/>
        </w:rPr>
        <w:t>4:</w:t>
      </w:r>
      <w:r w:rsidR="00DF0D42">
        <w:rPr>
          <w:szCs w:val="24"/>
        </w:rPr>
        <w:t>22</w:t>
      </w:r>
      <w:r w:rsidRPr="00FD14E6">
        <w:rPr>
          <w:szCs w:val="24"/>
        </w:rPr>
        <w:t xml:space="preserve"> p.m.    </w:t>
      </w:r>
      <w:r w:rsidRPr="00FD14E6">
        <w:rPr>
          <w:b/>
          <w:color w:val="FF0000"/>
          <w:szCs w:val="24"/>
        </w:rPr>
        <w:tab/>
      </w:r>
      <w:r w:rsidRPr="001C35C6">
        <w:rPr>
          <w:szCs w:val="24"/>
        </w:rPr>
        <w:t>Adjourn</w:t>
      </w:r>
    </w:p>
    <w:p w14:paraId="0F185193" w14:textId="77777777" w:rsidR="005E3994" w:rsidRDefault="005E3994" w:rsidP="00365552">
      <w:pPr>
        <w:tabs>
          <w:tab w:val="left" w:pos="2340"/>
        </w:tabs>
        <w:ind w:left="1260" w:hanging="1260"/>
        <w:rPr>
          <w:b/>
          <w:szCs w:val="24"/>
        </w:rPr>
      </w:pPr>
    </w:p>
    <w:p w14:paraId="2ADF0C25" w14:textId="3B1E076D" w:rsidR="00F0440D" w:rsidRPr="00A513C0" w:rsidRDefault="00890F7E" w:rsidP="00365552">
      <w:pPr>
        <w:tabs>
          <w:tab w:val="left" w:pos="2340"/>
        </w:tabs>
        <w:ind w:left="1260" w:hanging="1260"/>
        <w:rPr>
          <w:b/>
          <w:szCs w:val="24"/>
        </w:rPr>
      </w:pPr>
      <w:r w:rsidRPr="00A513C0">
        <w:rPr>
          <w:b/>
          <w:szCs w:val="24"/>
        </w:rPr>
        <w:t>4:</w:t>
      </w:r>
      <w:r w:rsidR="001C35C6">
        <w:rPr>
          <w:b/>
          <w:szCs w:val="24"/>
        </w:rPr>
        <w:t>2</w:t>
      </w:r>
      <w:r w:rsidR="00DF0D42">
        <w:rPr>
          <w:b/>
          <w:szCs w:val="24"/>
        </w:rPr>
        <w:t>5</w:t>
      </w:r>
      <w:r w:rsidRPr="00A513C0">
        <w:rPr>
          <w:b/>
          <w:szCs w:val="24"/>
        </w:rPr>
        <w:t xml:space="preserve"> p.m.</w:t>
      </w:r>
      <w:r w:rsidRPr="00A513C0">
        <w:rPr>
          <w:b/>
          <w:szCs w:val="24"/>
        </w:rPr>
        <w:tab/>
      </w:r>
      <w:r w:rsidR="009E135F" w:rsidRPr="00A513C0">
        <w:rPr>
          <w:b/>
          <w:szCs w:val="24"/>
        </w:rPr>
        <w:t>Section IV</w:t>
      </w:r>
      <w:r w:rsidR="005F0BCA">
        <w:rPr>
          <w:b/>
          <w:szCs w:val="24"/>
        </w:rPr>
        <w:t>:</w:t>
      </w:r>
      <w:r w:rsidR="009E135F" w:rsidRPr="00A513C0">
        <w:rPr>
          <w:b/>
          <w:szCs w:val="24"/>
        </w:rPr>
        <w:t xml:space="preserve">  </w:t>
      </w:r>
      <w:proofErr w:type="spellStart"/>
      <w:r w:rsidR="009E135F" w:rsidRPr="00A513C0">
        <w:rPr>
          <w:b/>
          <w:szCs w:val="24"/>
        </w:rPr>
        <w:t>Cardiotoxicity</w:t>
      </w:r>
      <w:proofErr w:type="spellEnd"/>
      <w:r w:rsidR="009E135F" w:rsidRPr="00A513C0">
        <w:rPr>
          <w:b/>
          <w:szCs w:val="24"/>
        </w:rPr>
        <w:t xml:space="preserve"> Challenges in </w:t>
      </w:r>
      <w:r w:rsidR="0051130E">
        <w:rPr>
          <w:b/>
          <w:bCs/>
          <w:szCs w:val="24"/>
        </w:rPr>
        <w:t xml:space="preserve">Anti- angiogenesis </w:t>
      </w:r>
      <w:r w:rsidR="001C35C6">
        <w:rPr>
          <w:b/>
          <w:bCs/>
          <w:szCs w:val="24"/>
        </w:rPr>
        <w:t xml:space="preserve">and </w:t>
      </w:r>
      <w:r w:rsidR="001C35C6" w:rsidRPr="00A513C0">
        <w:rPr>
          <w:b/>
          <w:szCs w:val="24"/>
        </w:rPr>
        <w:t>Chemotherapy</w:t>
      </w:r>
      <w:r w:rsidR="001C35C6">
        <w:rPr>
          <w:b/>
          <w:bCs/>
          <w:szCs w:val="24"/>
        </w:rPr>
        <w:t xml:space="preserve"> </w:t>
      </w:r>
      <w:r w:rsidR="0051130E">
        <w:rPr>
          <w:b/>
          <w:bCs/>
          <w:szCs w:val="24"/>
        </w:rPr>
        <w:t>therapy</w:t>
      </w:r>
      <w:r w:rsidR="0051130E">
        <w:t xml:space="preserve"> </w:t>
      </w:r>
    </w:p>
    <w:p w14:paraId="49E1B345" w14:textId="4C72DA19" w:rsidR="00A513C0" w:rsidRDefault="009E135F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 w:rsidRPr="00A513C0">
        <w:rPr>
          <w:szCs w:val="24"/>
        </w:rPr>
        <w:tab/>
      </w:r>
      <w:r w:rsidRPr="00A513C0">
        <w:rPr>
          <w:i/>
          <w:szCs w:val="24"/>
        </w:rPr>
        <w:t xml:space="preserve">Chairs: </w:t>
      </w:r>
      <w:r w:rsidR="00E91384">
        <w:rPr>
          <w:i/>
          <w:szCs w:val="24"/>
        </w:rPr>
        <w:t>Asher</w:t>
      </w:r>
      <w:r w:rsidRPr="00A513C0">
        <w:rPr>
          <w:i/>
          <w:szCs w:val="24"/>
        </w:rPr>
        <w:t xml:space="preserve"> </w:t>
      </w:r>
      <w:proofErr w:type="spellStart"/>
      <w:r w:rsidRPr="00A513C0">
        <w:rPr>
          <w:i/>
          <w:szCs w:val="24"/>
        </w:rPr>
        <w:t>Chanan</w:t>
      </w:r>
      <w:proofErr w:type="spellEnd"/>
      <w:r w:rsidRPr="00A513C0">
        <w:rPr>
          <w:i/>
          <w:szCs w:val="24"/>
        </w:rPr>
        <w:t>-Khan</w:t>
      </w:r>
      <w:r w:rsidR="00E91384">
        <w:rPr>
          <w:i/>
          <w:szCs w:val="24"/>
        </w:rPr>
        <w:t>, M.D., Mayo Clinic Jacksonville and Leslie Cooper, M.D., Mayo Clinic Jacksonville</w:t>
      </w:r>
      <w:r w:rsidR="00AE4AAA">
        <w:rPr>
          <w:i/>
          <w:szCs w:val="24"/>
        </w:rPr>
        <w:t xml:space="preserve"> </w:t>
      </w:r>
    </w:p>
    <w:p w14:paraId="72A73102" w14:textId="77777777" w:rsidR="009E135F" w:rsidRPr="00890F7E" w:rsidRDefault="009E135F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  <w:highlight w:val="yellow"/>
        </w:rPr>
      </w:pPr>
    </w:p>
    <w:p w14:paraId="13101CDB" w14:textId="2334F1D6" w:rsidR="00F72112" w:rsidRPr="00542207" w:rsidRDefault="00326CE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542207">
        <w:rPr>
          <w:szCs w:val="24"/>
        </w:rPr>
        <w:t>4:</w:t>
      </w:r>
      <w:r w:rsidR="00DF0D42">
        <w:rPr>
          <w:szCs w:val="24"/>
        </w:rPr>
        <w:t>4</w:t>
      </w:r>
      <w:r w:rsidR="001C35C6">
        <w:rPr>
          <w:szCs w:val="24"/>
        </w:rPr>
        <w:t>5</w:t>
      </w:r>
      <w:r w:rsidR="009E135F" w:rsidRPr="00542207">
        <w:rPr>
          <w:szCs w:val="24"/>
        </w:rPr>
        <w:t xml:space="preserve"> p.m.</w:t>
      </w:r>
      <w:r w:rsidR="009E135F" w:rsidRPr="00542207">
        <w:rPr>
          <w:szCs w:val="24"/>
        </w:rPr>
        <w:tab/>
      </w:r>
      <w:proofErr w:type="spellStart"/>
      <w:r w:rsidR="00542207" w:rsidRPr="00542207">
        <w:t>Cardiotoxicity</w:t>
      </w:r>
      <w:proofErr w:type="spellEnd"/>
      <w:r w:rsidR="00542207" w:rsidRPr="00542207">
        <w:t xml:space="preserve"> with Angiogenesis Inhibitors</w:t>
      </w:r>
    </w:p>
    <w:p w14:paraId="6C2FAC3D" w14:textId="56386AA1" w:rsidR="009E135F" w:rsidRPr="00542207" w:rsidRDefault="00354EB5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 w:rsidRPr="00542207">
        <w:rPr>
          <w:szCs w:val="24"/>
        </w:rPr>
        <w:tab/>
      </w:r>
      <w:proofErr w:type="spellStart"/>
      <w:r w:rsidRPr="00542207">
        <w:rPr>
          <w:i/>
          <w:szCs w:val="24"/>
        </w:rPr>
        <w:t>Joerg</w:t>
      </w:r>
      <w:proofErr w:type="spellEnd"/>
      <w:r w:rsidRPr="00542207">
        <w:rPr>
          <w:i/>
          <w:szCs w:val="24"/>
        </w:rPr>
        <w:t xml:space="preserve"> Herrmann, M.D.</w:t>
      </w:r>
      <w:r w:rsidR="00E91384">
        <w:rPr>
          <w:i/>
          <w:szCs w:val="24"/>
        </w:rPr>
        <w:t>, Mayo Clinic Jacksonville</w:t>
      </w:r>
    </w:p>
    <w:p w14:paraId="7BEF8037" w14:textId="77777777" w:rsidR="00563142" w:rsidRPr="00542207" w:rsidRDefault="00563142" w:rsidP="00563142">
      <w:pPr>
        <w:rPr>
          <w:szCs w:val="24"/>
        </w:rPr>
      </w:pPr>
      <w:r w:rsidRPr="00542207">
        <w:rPr>
          <w:szCs w:val="24"/>
        </w:rPr>
        <w:t xml:space="preserve">                                </w:t>
      </w:r>
    </w:p>
    <w:p w14:paraId="2E16B917" w14:textId="0BCBAEC0" w:rsidR="00563142" w:rsidRPr="000154DA" w:rsidRDefault="00DF0D42" w:rsidP="00563142">
      <w:pPr>
        <w:tabs>
          <w:tab w:val="left" w:pos="1260"/>
        </w:tabs>
        <w:rPr>
          <w:szCs w:val="24"/>
        </w:rPr>
      </w:pPr>
      <w:r>
        <w:rPr>
          <w:szCs w:val="24"/>
        </w:rPr>
        <w:t>5</w:t>
      </w:r>
      <w:r w:rsidR="00563142" w:rsidRPr="000154DA">
        <w:rPr>
          <w:szCs w:val="24"/>
        </w:rPr>
        <w:t>:</w:t>
      </w:r>
      <w:r>
        <w:rPr>
          <w:szCs w:val="24"/>
        </w:rPr>
        <w:t>00</w:t>
      </w:r>
      <w:r w:rsidR="00563142" w:rsidRPr="000154DA">
        <w:rPr>
          <w:szCs w:val="24"/>
        </w:rPr>
        <w:t xml:space="preserve"> p.m.</w:t>
      </w:r>
      <w:r w:rsidR="00563142" w:rsidRPr="000154DA">
        <w:rPr>
          <w:szCs w:val="24"/>
        </w:rPr>
        <w:tab/>
      </w:r>
      <w:r w:rsidR="002A6F13">
        <w:t>Cardiac Toxicity of A</w:t>
      </w:r>
      <w:r w:rsidR="005948A7">
        <w:t>nti-</w:t>
      </w:r>
      <w:r w:rsidR="000154DA" w:rsidRPr="000154DA">
        <w:t xml:space="preserve">cancer </w:t>
      </w:r>
      <w:r w:rsidR="002A6F13">
        <w:t>D</w:t>
      </w:r>
      <w:r w:rsidR="000154DA" w:rsidRPr="000154DA">
        <w:t>rugs</w:t>
      </w:r>
    </w:p>
    <w:p w14:paraId="38C76B9E" w14:textId="7EE44AE5" w:rsidR="00563142" w:rsidRPr="00563142" w:rsidRDefault="00563142" w:rsidP="00563142">
      <w:pPr>
        <w:tabs>
          <w:tab w:val="left" w:pos="1260"/>
        </w:tabs>
        <w:rPr>
          <w:i/>
          <w:szCs w:val="24"/>
          <w:highlight w:val="yellow"/>
        </w:rPr>
      </w:pPr>
      <w:r w:rsidRPr="000154DA">
        <w:rPr>
          <w:i/>
          <w:szCs w:val="24"/>
        </w:rPr>
        <w:tab/>
      </w:r>
      <w:proofErr w:type="spellStart"/>
      <w:r w:rsidRPr="000154DA">
        <w:rPr>
          <w:i/>
          <w:szCs w:val="24"/>
        </w:rPr>
        <w:t>Taimur</w:t>
      </w:r>
      <w:proofErr w:type="spellEnd"/>
      <w:r w:rsidRPr="000154DA">
        <w:rPr>
          <w:i/>
          <w:szCs w:val="24"/>
        </w:rPr>
        <w:t xml:space="preserve"> </w:t>
      </w:r>
      <w:proofErr w:type="spellStart"/>
      <w:r w:rsidRPr="000154DA">
        <w:rPr>
          <w:i/>
          <w:szCs w:val="24"/>
        </w:rPr>
        <w:t>Sher</w:t>
      </w:r>
      <w:proofErr w:type="spellEnd"/>
      <w:r w:rsidRPr="000154DA">
        <w:rPr>
          <w:i/>
          <w:szCs w:val="24"/>
        </w:rPr>
        <w:t>, M.D.</w:t>
      </w:r>
      <w:r w:rsidR="00E91384">
        <w:rPr>
          <w:i/>
          <w:szCs w:val="24"/>
        </w:rPr>
        <w:t>, Mayo Clinic Jacksonville</w:t>
      </w:r>
    </w:p>
    <w:p w14:paraId="55785215" w14:textId="77777777" w:rsidR="009E135F" w:rsidRPr="00890F7E" w:rsidRDefault="009E135F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  <w:highlight w:val="yellow"/>
        </w:rPr>
      </w:pPr>
    </w:p>
    <w:p w14:paraId="7FE0034F" w14:textId="57024C9B" w:rsidR="00F35849" w:rsidRDefault="00F35849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5:</w:t>
      </w:r>
      <w:r w:rsidR="00DF0D42">
        <w:rPr>
          <w:szCs w:val="24"/>
        </w:rPr>
        <w:t>15</w:t>
      </w:r>
      <w:r>
        <w:rPr>
          <w:szCs w:val="24"/>
        </w:rPr>
        <w:t xml:space="preserve"> p.m.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DF0D42">
        <w:rPr>
          <w:szCs w:val="24"/>
        </w:rPr>
        <w:t xml:space="preserve">Panel </w:t>
      </w:r>
      <w:r>
        <w:rPr>
          <w:szCs w:val="24"/>
        </w:rPr>
        <w:t>Discussion</w:t>
      </w:r>
    </w:p>
    <w:p w14:paraId="4FEBF984" w14:textId="77777777" w:rsidR="00F35849" w:rsidRDefault="00F35849" w:rsidP="00AE4AAA">
      <w:pPr>
        <w:tabs>
          <w:tab w:val="left" w:pos="1267"/>
          <w:tab w:val="right" w:leader="dot" w:pos="10800"/>
        </w:tabs>
        <w:rPr>
          <w:szCs w:val="24"/>
        </w:rPr>
      </w:pPr>
    </w:p>
    <w:p w14:paraId="2C40C938" w14:textId="2138BA33" w:rsidR="001C35C6" w:rsidRPr="00C00FE0" w:rsidRDefault="00DF0D42" w:rsidP="00F35849">
      <w:pPr>
        <w:tabs>
          <w:tab w:val="left" w:pos="1267"/>
          <w:tab w:val="right" w:leader="dot" w:pos="10800"/>
        </w:tabs>
        <w:rPr>
          <w:szCs w:val="24"/>
        </w:rPr>
      </w:pPr>
      <w:r w:rsidRPr="00C00FE0">
        <w:rPr>
          <w:szCs w:val="24"/>
        </w:rPr>
        <w:t xml:space="preserve">5:30 </w:t>
      </w:r>
      <w:r w:rsidR="005F0BCA" w:rsidRPr="00C00FE0">
        <w:rPr>
          <w:szCs w:val="24"/>
        </w:rPr>
        <w:t>p.m.</w:t>
      </w:r>
      <w:r w:rsidRPr="00C00FE0">
        <w:rPr>
          <w:szCs w:val="24"/>
        </w:rPr>
        <w:t xml:space="preserve"> </w:t>
      </w:r>
      <w:r w:rsidRPr="00C00FE0">
        <w:rPr>
          <w:szCs w:val="24"/>
        </w:rPr>
        <w:tab/>
        <w:t xml:space="preserve">Adjourn </w:t>
      </w:r>
    </w:p>
    <w:p w14:paraId="03AC9FC8" w14:textId="77777777" w:rsidR="00DF0D42" w:rsidRPr="00C00FE0" w:rsidRDefault="00DF0D42" w:rsidP="00F35849">
      <w:pPr>
        <w:tabs>
          <w:tab w:val="left" w:pos="1267"/>
          <w:tab w:val="right" w:leader="dot" w:pos="10800"/>
        </w:tabs>
        <w:rPr>
          <w:szCs w:val="24"/>
        </w:rPr>
      </w:pPr>
    </w:p>
    <w:p w14:paraId="2AD014B2" w14:textId="1F855696" w:rsidR="00326CE0" w:rsidRDefault="009E135F" w:rsidP="00F35849">
      <w:pPr>
        <w:tabs>
          <w:tab w:val="left" w:pos="1267"/>
          <w:tab w:val="right" w:leader="dot" w:pos="10800"/>
        </w:tabs>
        <w:rPr>
          <w:szCs w:val="24"/>
        </w:rPr>
      </w:pPr>
      <w:r w:rsidRPr="00C00FE0">
        <w:rPr>
          <w:szCs w:val="24"/>
        </w:rPr>
        <w:t>5</w:t>
      </w:r>
      <w:r w:rsidR="00326CE0" w:rsidRPr="00C00FE0">
        <w:rPr>
          <w:szCs w:val="24"/>
        </w:rPr>
        <w:t>:</w:t>
      </w:r>
      <w:r w:rsidR="00683C54" w:rsidRPr="00C00FE0">
        <w:rPr>
          <w:szCs w:val="24"/>
        </w:rPr>
        <w:t>30 – 7:0</w:t>
      </w:r>
      <w:r w:rsidR="00326CE0" w:rsidRPr="00C00FE0">
        <w:rPr>
          <w:szCs w:val="24"/>
        </w:rPr>
        <w:t>0 p.m.  Poster Session and Reception</w:t>
      </w:r>
    </w:p>
    <w:p w14:paraId="2F047FE4" w14:textId="652AE53D" w:rsidR="009E135F" w:rsidRPr="009E135F" w:rsidRDefault="009E135F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02FA286C" w14:textId="77777777" w:rsidR="0031618F" w:rsidRDefault="0031618F" w:rsidP="000D3E4B">
      <w:pPr>
        <w:rPr>
          <w:b/>
          <w:sz w:val="28"/>
          <w:szCs w:val="24"/>
          <w:u w:val="single"/>
        </w:rPr>
      </w:pPr>
      <w:r>
        <w:rPr>
          <w:noProof/>
          <w:szCs w:val="24"/>
        </w:rPr>
        <mc:AlternateContent>
          <mc:Choice Requires="wps">
            <w:drawing>
              <wp:anchor distT="4294967293" distB="4294967293" distL="114300" distR="114300" simplePos="0" relativeHeight="251668992" behindDoc="0" locked="0" layoutInCell="1" allowOverlap="1" wp14:anchorId="28F8D159" wp14:editId="72E867A9">
                <wp:simplePos x="0" y="0"/>
                <wp:positionH relativeFrom="column">
                  <wp:posOffset>-180975</wp:posOffset>
                </wp:positionH>
                <wp:positionV relativeFrom="paragraph">
                  <wp:posOffset>99695</wp:posOffset>
                </wp:positionV>
                <wp:extent cx="6010275" cy="0"/>
                <wp:effectExtent l="0" t="38100" r="9525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7" o:spid="_x0000_s1026" style="position:absolute;z-index:2516689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14.25pt,7.85pt" to="45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" strokecolor="black [3213]" strokeweight="6pt">
                <v:stroke linestyle="thickBetweenThin"/>
                <o:lock v:ext="edit" shapetype="f"/>
              </v:line>
            </w:pict>
          </mc:Fallback>
        </mc:AlternateContent>
      </w:r>
    </w:p>
    <w:p w14:paraId="1C74162C" w14:textId="77777777" w:rsidR="0031618F" w:rsidRDefault="0031618F" w:rsidP="000D3E4B">
      <w:pPr>
        <w:rPr>
          <w:b/>
          <w:sz w:val="28"/>
          <w:szCs w:val="24"/>
          <w:u w:val="single"/>
        </w:rPr>
      </w:pPr>
    </w:p>
    <w:p w14:paraId="6E88D18E" w14:textId="51ED6CCF" w:rsidR="005860D5" w:rsidRPr="0031618F" w:rsidRDefault="005860D5" w:rsidP="000D3E4B">
      <w:pPr>
        <w:rPr>
          <w:b/>
          <w:sz w:val="28"/>
          <w:szCs w:val="24"/>
          <w:u w:val="single"/>
        </w:rPr>
      </w:pPr>
      <w:r w:rsidRPr="00366CE1">
        <w:rPr>
          <w:b/>
          <w:sz w:val="28"/>
          <w:szCs w:val="24"/>
          <w:u w:val="single"/>
        </w:rPr>
        <w:t>Saturday, November 19, 2016</w:t>
      </w:r>
    </w:p>
    <w:p w14:paraId="11DC2DC0" w14:textId="77777777" w:rsidR="005860D5" w:rsidRPr="005860D5" w:rsidRDefault="005860D5" w:rsidP="00EE4A83">
      <w:pPr>
        <w:tabs>
          <w:tab w:val="left" w:pos="720"/>
          <w:tab w:val="left" w:pos="1267"/>
          <w:tab w:val="right" w:leader="dot" w:pos="8640"/>
        </w:tabs>
        <w:ind w:left="90" w:hanging="90"/>
        <w:rPr>
          <w:szCs w:val="24"/>
        </w:rPr>
      </w:pPr>
    </w:p>
    <w:p w14:paraId="46D3C749" w14:textId="77777777" w:rsidR="005860D5" w:rsidRPr="005860D5" w:rsidRDefault="005860D5" w:rsidP="00EE4A83">
      <w:pPr>
        <w:tabs>
          <w:tab w:val="left" w:pos="1267"/>
          <w:tab w:val="left" w:pos="1440"/>
          <w:tab w:val="right" w:leader="dot" w:pos="8640"/>
        </w:tabs>
        <w:ind w:left="90" w:hanging="90"/>
        <w:rPr>
          <w:szCs w:val="24"/>
        </w:rPr>
      </w:pPr>
      <w:r w:rsidRPr="005860D5">
        <w:rPr>
          <w:szCs w:val="24"/>
        </w:rPr>
        <w:t>7:00 a.m.</w:t>
      </w:r>
      <w:r w:rsidRPr="005860D5">
        <w:rPr>
          <w:szCs w:val="24"/>
        </w:rPr>
        <w:tab/>
        <w:t>Continental Breakfast and Registration</w:t>
      </w:r>
    </w:p>
    <w:p w14:paraId="45911FA0" w14:textId="77777777" w:rsidR="005860D5" w:rsidRPr="004512D1" w:rsidRDefault="005860D5" w:rsidP="00EE4A83">
      <w:pPr>
        <w:tabs>
          <w:tab w:val="left" w:pos="720"/>
          <w:tab w:val="left" w:pos="1267"/>
          <w:tab w:val="right" w:leader="dot" w:pos="8640"/>
        </w:tabs>
        <w:ind w:left="90" w:hanging="90"/>
        <w:rPr>
          <w:szCs w:val="24"/>
        </w:rPr>
      </w:pPr>
    </w:p>
    <w:p w14:paraId="6B770A60" w14:textId="77777777" w:rsidR="005860D5" w:rsidRPr="004512D1" w:rsidRDefault="004512D1" w:rsidP="00EE4A83">
      <w:pPr>
        <w:tabs>
          <w:tab w:val="left" w:pos="720"/>
          <w:tab w:val="left" w:pos="1267"/>
          <w:tab w:val="right" w:leader="dot" w:pos="8640"/>
        </w:tabs>
        <w:ind w:left="90" w:hanging="90"/>
        <w:rPr>
          <w:szCs w:val="24"/>
        </w:rPr>
      </w:pPr>
      <w:r w:rsidRPr="004512D1">
        <w:rPr>
          <w:b/>
          <w:szCs w:val="24"/>
        </w:rPr>
        <w:t>8:00 a.m.</w:t>
      </w:r>
      <w:r w:rsidRPr="004512D1">
        <w:rPr>
          <w:b/>
          <w:szCs w:val="24"/>
        </w:rPr>
        <w:tab/>
      </w:r>
      <w:r w:rsidR="005860D5" w:rsidRPr="004512D1">
        <w:rPr>
          <w:b/>
          <w:szCs w:val="24"/>
        </w:rPr>
        <w:t xml:space="preserve">Section V:  Vascular Biology and Permeability </w:t>
      </w:r>
    </w:p>
    <w:p w14:paraId="50D5E921" w14:textId="39D544D6" w:rsidR="00F0440D" w:rsidRPr="004512D1" w:rsidRDefault="00354EB5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i/>
          <w:szCs w:val="24"/>
        </w:rPr>
        <w:tab/>
      </w:r>
      <w:r w:rsidR="005860D5" w:rsidRPr="003B374C">
        <w:rPr>
          <w:i/>
          <w:szCs w:val="24"/>
        </w:rPr>
        <w:t>Chair:  Pan</w:t>
      </w:r>
      <w:r w:rsidR="00E91384">
        <w:rPr>
          <w:i/>
          <w:szCs w:val="24"/>
        </w:rPr>
        <w:t xml:space="preserve">agiotis Z. </w:t>
      </w:r>
      <w:proofErr w:type="spellStart"/>
      <w:r w:rsidR="00E91384">
        <w:rPr>
          <w:i/>
          <w:szCs w:val="24"/>
        </w:rPr>
        <w:t>Anastasiadis</w:t>
      </w:r>
      <w:proofErr w:type="spellEnd"/>
      <w:r w:rsidR="00E91384">
        <w:rPr>
          <w:i/>
          <w:szCs w:val="24"/>
        </w:rPr>
        <w:t>, Ph.D., Mayo Clinic Jacksonville</w:t>
      </w:r>
    </w:p>
    <w:p w14:paraId="395D7254" w14:textId="77777777" w:rsidR="00DF5EAC" w:rsidRDefault="00DF5EAC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50F7C41A" w14:textId="47BB41EF" w:rsidR="00DF5EAC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4512D1">
        <w:rPr>
          <w:szCs w:val="24"/>
        </w:rPr>
        <w:t>8:10 a.m.</w:t>
      </w:r>
      <w:r w:rsidRPr="004512D1">
        <w:rPr>
          <w:szCs w:val="24"/>
        </w:rPr>
        <w:tab/>
      </w:r>
      <w:r w:rsidR="00DF5EAC" w:rsidRPr="00DF5EAC">
        <w:rPr>
          <w:szCs w:val="24"/>
        </w:rPr>
        <w:t xml:space="preserve">TM4SF1: A </w:t>
      </w:r>
      <w:r w:rsidR="002A6F13" w:rsidRPr="00DF5EAC">
        <w:rPr>
          <w:szCs w:val="24"/>
        </w:rPr>
        <w:t xml:space="preserve">Cancer Target Present </w:t>
      </w:r>
      <w:r w:rsidR="002A6F13">
        <w:rPr>
          <w:szCs w:val="24"/>
        </w:rPr>
        <w:t>on Both Tumor Cells a</w:t>
      </w:r>
      <w:r w:rsidR="002A6F13" w:rsidRPr="00DF5EAC">
        <w:rPr>
          <w:szCs w:val="24"/>
        </w:rPr>
        <w:t xml:space="preserve">nd </w:t>
      </w:r>
      <w:r w:rsidR="002A6F13">
        <w:rPr>
          <w:szCs w:val="24"/>
        </w:rPr>
        <w:t>t</w:t>
      </w:r>
      <w:r w:rsidR="002A6F13" w:rsidRPr="00DF5EAC">
        <w:rPr>
          <w:szCs w:val="24"/>
        </w:rPr>
        <w:t>he Tumor Vasculature</w:t>
      </w:r>
      <w:r w:rsidR="002A6F13" w:rsidRPr="004512D1">
        <w:rPr>
          <w:szCs w:val="24"/>
        </w:rPr>
        <w:t xml:space="preserve"> </w:t>
      </w:r>
    </w:p>
    <w:p w14:paraId="04FC0546" w14:textId="5363020E" w:rsidR="00E91384" w:rsidRPr="00245DE0" w:rsidRDefault="00DF5EAC" w:rsidP="00E91384">
      <w:pPr>
        <w:widowControl w:val="0"/>
        <w:tabs>
          <w:tab w:val="left" w:pos="1260"/>
        </w:tabs>
        <w:autoSpaceDE w:val="0"/>
        <w:autoSpaceDN w:val="0"/>
        <w:adjustRightInd w:val="0"/>
        <w:ind w:left="13"/>
        <w:rPr>
          <w:rFonts w:ascii="Times" w:hAnsi="Times"/>
          <w:sz w:val="20"/>
        </w:rPr>
      </w:pPr>
      <w:r>
        <w:rPr>
          <w:szCs w:val="24"/>
        </w:rPr>
        <w:tab/>
      </w:r>
      <w:r w:rsidRPr="00DF5EAC">
        <w:rPr>
          <w:i/>
          <w:szCs w:val="24"/>
        </w:rPr>
        <w:t>Harold Dvorak, M.D</w:t>
      </w:r>
      <w:r w:rsidR="00E91384">
        <w:rPr>
          <w:i/>
          <w:szCs w:val="24"/>
        </w:rPr>
        <w:t>,</w:t>
      </w:r>
      <w:r w:rsidR="00E91384" w:rsidRPr="00E91384">
        <w:rPr>
          <w:i/>
          <w:szCs w:val="24"/>
        </w:rPr>
        <w:t xml:space="preserve"> Beth Israel Deaconess Medical Center</w:t>
      </w:r>
    </w:p>
    <w:p w14:paraId="38A7B32E" w14:textId="763C9E1E" w:rsidR="00DF0D42" w:rsidRPr="003B374C" w:rsidRDefault="00DF0D42" w:rsidP="00DF0D42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8</w:t>
      </w:r>
      <w:r w:rsidRPr="00EE2CD5">
        <w:rPr>
          <w:szCs w:val="24"/>
        </w:rPr>
        <w:t>:</w:t>
      </w:r>
      <w:r>
        <w:rPr>
          <w:szCs w:val="24"/>
        </w:rPr>
        <w:t>30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25D853CC" w14:textId="77777777" w:rsidR="004512D1" w:rsidRPr="004512D1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77138B27" w14:textId="46FBBF21" w:rsidR="00DF5EAC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4512D1">
        <w:rPr>
          <w:szCs w:val="24"/>
        </w:rPr>
        <w:t>8:35 a.m.</w:t>
      </w:r>
      <w:r w:rsidRPr="004512D1">
        <w:rPr>
          <w:szCs w:val="24"/>
        </w:rPr>
        <w:tab/>
      </w:r>
      <w:r w:rsidR="00DF5EAC" w:rsidRPr="00DF5EAC">
        <w:rPr>
          <w:szCs w:val="24"/>
        </w:rPr>
        <w:t xml:space="preserve">Vascular </w:t>
      </w:r>
      <w:r w:rsidR="002A6F13" w:rsidRPr="00DF5EAC">
        <w:rPr>
          <w:szCs w:val="24"/>
        </w:rPr>
        <w:t>Endothelial Growth Factors Re</w:t>
      </w:r>
      <w:r w:rsidR="002A6F13">
        <w:rPr>
          <w:szCs w:val="24"/>
        </w:rPr>
        <w:t>gulate Tissue Microenvironment b</w:t>
      </w:r>
      <w:r w:rsidR="002A6F13" w:rsidRPr="00DF5EAC">
        <w:rPr>
          <w:szCs w:val="24"/>
        </w:rPr>
        <w:t xml:space="preserve">y Dynamic Opening </w:t>
      </w:r>
      <w:r w:rsidR="002A6F13">
        <w:rPr>
          <w:szCs w:val="24"/>
        </w:rPr>
        <w:t>a</w:t>
      </w:r>
      <w:r w:rsidR="002A6F13" w:rsidRPr="00DF5EAC">
        <w:rPr>
          <w:szCs w:val="24"/>
        </w:rPr>
        <w:t>nd C</w:t>
      </w:r>
      <w:r w:rsidR="002A6F13">
        <w:rPr>
          <w:szCs w:val="24"/>
        </w:rPr>
        <w:t xml:space="preserve">losure </w:t>
      </w:r>
      <w:proofErr w:type="gramStart"/>
      <w:r w:rsidR="002A6F13">
        <w:rPr>
          <w:szCs w:val="24"/>
        </w:rPr>
        <w:t>Of</w:t>
      </w:r>
      <w:proofErr w:type="gramEnd"/>
      <w:r w:rsidR="002A6F13">
        <w:rPr>
          <w:szCs w:val="24"/>
        </w:rPr>
        <w:t xml:space="preserve"> Endothelial Junctions</w:t>
      </w:r>
    </w:p>
    <w:p w14:paraId="43CE5366" w14:textId="4FB952C0" w:rsidR="004512D1" w:rsidRPr="00386604" w:rsidRDefault="00DF5EAC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i/>
          <w:szCs w:val="24"/>
        </w:rPr>
        <w:tab/>
      </w:r>
      <w:r w:rsidRPr="00DF5EAC">
        <w:rPr>
          <w:i/>
          <w:szCs w:val="24"/>
        </w:rPr>
        <w:t xml:space="preserve">Lena </w:t>
      </w:r>
      <w:proofErr w:type="spellStart"/>
      <w:r w:rsidRPr="00DF5EAC">
        <w:rPr>
          <w:i/>
          <w:szCs w:val="24"/>
        </w:rPr>
        <w:t>Claesson</w:t>
      </w:r>
      <w:proofErr w:type="spellEnd"/>
      <w:r w:rsidRPr="00DF5EAC">
        <w:rPr>
          <w:i/>
          <w:szCs w:val="24"/>
        </w:rPr>
        <w:t>-Welsh, Ph.D</w:t>
      </w:r>
      <w:r>
        <w:rPr>
          <w:i/>
          <w:szCs w:val="24"/>
        </w:rPr>
        <w:t>.</w:t>
      </w:r>
      <w:r w:rsidR="00386604">
        <w:rPr>
          <w:i/>
          <w:szCs w:val="24"/>
        </w:rPr>
        <w:t xml:space="preserve">, </w:t>
      </w:r>
      <w:r w:rsidR="00386604" w:rsidRPr="00386604">
        <w:rPr>
          <w:i/>
          <w:szCs w:val="24"/>
        </w:rPr>
        <w:t>Uppsala University</w:t>
      </w:r>
    </w:p>
    <w:p w14:paraId="7E452DA4" w14:textId="36C93DDD" w:rsidR="00DF0D42" w:rsidRDefault="00DF0D42" w:rsidP="00DF0D42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8</w:t>
      </w:r>
      <w:r w:rsidRPr="00EE2CD5">
        <w:rPr>
          <w:szCs w:val="24"/>
        </w:rPr>
        <w:t>:</w:t>
      </w:r>
      <w:r>
        <w:rPr>
          <w:szCs w:val="24"/>
        </w:rPr>
        <w:t>55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37B6DFFF" w14:textId="77777777" w:rsidR="00365552" w:rsidRPr="003B374C" w:rsidRDefault="00365552" w:rsidP="00DF0D42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</w:p>
    <w:p w14:paraId="1FAB1D01" w14:textId="63320B3C" w:rsidR="003A14D0" w:rsidRPr="002810B1" w:rsidRDefault="002810B1" w:rsidP="002810B1">
      <w:pPr>
        <w:tabs>
          <w:tab w:val="left" w:pos="1260"/>
        </w:tabs>
        <w:rPr>
          <w:szCs w:val="24"/>
        </w:rPr>
      </w:pPr>
      <w:r>
        <w:rPr>
          <w:szCs w:val="24"/>
        </w:rPr>
        <w:t>9:00 a.m.</w:t>
      </w:r>
      <w:r>
        <w:rPr>
          <w:szCs w:val="24"/>
        </w:rPr>
        <w:tab/>
      </w:r>
      <w:r w:rsidR="00CA0A9D">
        <w:t>Metabolic C</w:t>
      </w:r>
      <w:r w:rsidRPr="002810B1">
        <w:t xml:space="preserve">ontrols of </w:t>
      </w:r>
      <w:r w:rsidR="00CA0A9D">
        <w:t>V</w:t>
      </w:r>
      <w:r w:rsidRPr="002810B1">
        <w:t xml:space="preserve">ascular </w:t>
      </w:r>
      <w:r w:rsidR="00CA0A9D">
        <w:t>D</w:t>
      </w:r>
      <w:r w:rsidRPr="002810B1">
        <w:t>evelopment</w:t>
      </w:r>
    </w:p>
    <w:p w14:paraId="0284617F" w14:textId="4A1A35E3" w:rsidR="003A14D0" w:rsidRPr="00062FE3" w:rsidRDefault="003A14D0" w:rsidP="002810B1">
      <w:pPr>
        <w:tabs>
          <w:tab w:val="left" w:pos="1260"/>
          <w:tab w:val="right" w:leader="dot" w:pos="8640"/>
        </w:tabs>
        <w:ind w:left="1440" w:hanging="1440"/>
        <w:rPr>
          <w:i/>
          <w:szCs w:val="24"/>
        </w:rPr>
      </w:pPr>
      <w:r w:rsidRPr="002810B1">
        <w:rPr>
          <w:szCs w:val="24"/>
        </w:rPr>
        <w:tab/>
      </w:r>
      <w:r w:rsidRPr="002810B1">
        <w:rPr>
          <w:i/>
          <w:szCs w:val="24"/>
        </w:rPr>
        <w:t>Michael Simons, M.D.</w:t>
      </w:r>
      <w:r w:rsidR="00961E0B">
        <w:rPr>
          <w:i/>
          <w:szCs w:val="24"/>
        </w:rPr>
        <w:t>, Yale University</w:t>
      </w:r>
    </w:p>
    <w:p w14:paraId="0B50AF08" w14:textId="28928E7F" w:rsidR="00DF0D42" w:rsidRPr="003B374C" w:rsidRDefault="00DF0D42" w:rsidP="00DF0D42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9</w:t>
      </w:r>
      <w:r w:rsidRPr="00EE2CD5">
        <w:rPr>
          <w:szCs w:val="24"/>
        </w:rPr>
        <w:t>:</w:t>
      </w:r>
      <w:r>
        <w:rPr>
          <w:szCs w:val="24"/>
        </w:rPr>
        <w:t>20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2B9CE61B" w14:textId="77777777" w:rsidR="00F0440D" w:rsidRPr="004512D1" w:rsidRDefault="00F0440D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3D3470A7" w14:textId="26771712" w:rsidR="004512D1" w:rsidRPr="00FB0DCA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4512D1">
        <w:rPr>
          <w:szCs w:val="24"/>
        </w:rPr>
        <w:t>9:</w:t>
      </w:r>
      <w:r w:rsidR="00BB2220">
        <w:rPr>
          <w:szCs w:val="24"/>
        </w:rPr>
        <w:t>25</w:t>
      </w:r>
      <w:r w:rsidRPr="004512D1">
        <w:rPr>
          <w:szCs w:val="24"/>
        </w:rPr>
        <w:t xml:space="preserve"> a.m.</w:t>
      </w:r>
      <w:r w:rsidRPr="004512D1">
        <w:rPr>
          <w:szCs w:val="24"/>
        </w:rPr>
        <w:tab/>
        <w:t>Break</w:t>
      </w:r>
    </w:p>
    <w:p w14:paraId="6CB0D4E1" w14:textId="1232A763" w:rsidR="004512D1" w:rsidRDefault="00BB2220" w:rsidP="005138D1">
      <w:pPr>
        <w:tabs>
          <w:tab w:val="left" w:pos="1267"/>
          <w:tab w:val="left" w:pos="7110"/>
          <w:tab w:val="right" w:leader="dot" w:pos="10800"/>
        </w:tabs>
        <w:spacing w:before="120"/>
        <w:rPr>
          <w:szCs w:val="24"/>
        </w:rPr>
      </w:pPr>
      <w:r>
        <w:rPr>
          <w:b/>
          <w:szCs w:val="24"/>
        </w:rPr>
        <w:t>9</w:t>
      </w:r>
      <w:r w:rsidR="004512D1">
        <w:rPr>
          <w:b/>
          <w:szCs w:val="24"/>
        </w:rPr>
        <w:t>:</w:t>
      </w:r>
      <w:r>
        <w:rPr>
          <w:b/>
          <w:szCs w:val="24"/>
        </w:rPr>
        <w:t>50</w:t>
      </w:r>
      <w:r w:rsidR="004512D1">
        <w:rPr>
          <w:b/>
          <w:szCs w:val="24"/>
        </w:rPr>
        <w:t xml:space="preserve"> a.m.</w:t>
      </w:r>
      <w:r w:rsidR="004512D1">
        <w:rPr>
          <w:b/>
          <w:szCs w:val="24"/>
        </w:rPr>
        <w:tab/>
        <w:t xml:space="preserve">Section </w:t>
      </w:r>
      <w:r w:rsidR="004512D1" w:rsidRPr="004512D1">
        <w:rPr>
          <w:b/>
          <w:szCs w:val="24"/>
        </w:rPr>
        <w:t>VI:  Regulation of Microenvironment in Disease</w:t>
      </w:r>
    </w:p>
    <w:p w14:paraId="56E3A22A" w14:textId="5CBC27E5" w:rsidR="004512D1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ab/>
      </w:r>
      <w:r w:rsidRPr="003B3264">
        <w:rPr>
          <w:i/>
          <w:szCs w:val="24"/>
        </w:rPr>
        <w:t xml:space="preserve">Chair:  </w:t>
      </w:r>
      <w:r w:rsidR="00A513C0" w:rsidRPr="003B3264">
        <w:rPr>
          <w:i/>
          <w:szCs w:val="24"/>
        </w:rPr>
        <w:t xml:space="preserve">Derek </w:t>
      </w:r>
      <w:proofErr w:type="spellStart"/>
      <w:r w:rsidR="00A513C0" w:rsidRPr="003B3264">
        <w:rPr>
          <w:i/>
          <w:szCs w:val="24"/>
        </w:rPr>
        <w:t>Radisky</w:t>
      </w:r>
      <w:proofErr w:type="spellEnd"/>
      <w:r w:rsidR="00AD7702" w:rsidRPr="003B3264">
        <w:rPr>
          <w:i/>
          <w:szCs w:val="24"/>
        </w:rPr>
        <w:t>, Ph.D</w:t>
      </w:r>
      <w:r w:rsidR="003B3264" w:rsidRPr="003B3264">
        <w:rPr>
          <w:i/>
          <w:szCs w:val="24"/>
        </w:rPr>
        <w:t>.</w:t>
      </w:r>
      <w:r w:rsidR="00E91384">
        <w:rPr>
          <w:i/>
          <w:szCs w:val="24"/>
        </w:rPr>
        <w:t>, Mayo Clinic Jacksonville</w:t>
      </w:r>
    </w:p>
    <w:p w14:paraId="75D10AC8" w14:textId="77777777" w:rsidR="004512D1" w:rsidRDefault="004512D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6F979F94" w14:textId="44673D2E" w:rsidR="00BC0DE1" w:rsidRPr="00E65781" w:rsidRDefault="00BB2220" w:rsidP="008B44C7">
      <w:pPr>
        <w:tabs>
          <w:tab w:val="left" w:pos="1260"/>
        </w:tabs>
        <w:ind w:left="1260" w:hanging="1260"/>
        <w:rPr>
          <w:b/>
          <w:color w:val="000000" w:themeColor="text1"/>
          <w:szCs w:val="24"/>
        </w:rPr>
      </w:pPr>
      <w:r>
        <w:rPr>
          <w:szCs w:val="24"/>
        </w:rPr>
        <w:t>10:0</w:t>
      </w:r>
      <w:r w:rsidR="008C556A">
        <w:rPr>
          <w:szCs w:val="24"/>
        </w:rPr>
        <w:t>0 a.m.</w:t>
      </w:r>
      <w:r w:rsidR="008C556A">
        <w:rPr>
          <w:szCs w:val="24"/>
        </w:rPr>
        <w:tab/>
      </w:r>
      <w:r w:rsidR="008C556A" w:rsidRPr="00E65781">
        <w:rPr>
          <w:color w:val="000000" w:themeColor="text1"/>
        </w:rPr>
        <w:t xml:space="preserve">Resistance to </w:t>
      </w:r>
      <w:r w:rsidR="00CA0A9D">
        <w:rPr>
          <w:color w:val="000000" w:themeColor="text1"/>
        </w:rPr>
        <w:t>A</w:t>
      </w:r>
      <w:r w:rsidR="008C556A" w:rsidRPr="00E65781">
        <w:rPr>
          <w:color w:val="000000" w:themeColor="text1"/>
        </w:rPr>
        <w:t xml:space="preserve">nti-VEGF therapy in the </w:t>
      </w:r>
      <w:r w:rsidR="00CA0A9D">
        <w:rPr>
          <w:color w:val="000000" w:themeColor="text1"/>
        </w:rPr>
        <w:t>A</w:t>
      </w:r>
      <w:r w:rsidR="008C556A" w:rsidRPr="00E65781">
        <w:rPr>
          <w:color w:val="000000" w:themeColor="text1"/>
        </w:rPr>
        <w:t>bsence o</w:t>
      </w:r>
      <w:r w:rsidR="00CA0A9D" w:rsidRPr="00E65781">
        <w:rPr>
          <w:color w:val="000000" w:themeColor="text1"/>
        </w:rPr>
        <w:t xml:space="preserve">f </w:t>
      </w:r>
      <w:proofErr w:type="spellStart"/>
      <w:r w:rsidR="00CA0A9D" w:rsidRPr="00E65781">
        <w:rPr>
          <w:color w:val="000000" w:themeColor="text1"/>
        </w:rPr>
        <w:t>Angiogenic</w:t>
      </w:r>
      <w:proofErr w:type="spellEnd"/>
      <w:r w:rsidR="00CA0A9D" w:rsidRPr="00E65781">
        <w:rPr>
          <w:color w:val="000000" w:themeColor="text1"/>
        </w:rPr>
        <w:t xml:space="preserve"> Compensation</w:t>
      </w:r>
    </w:p>
    <w:p w14:paraId="26D1D399" w14:textId="28002BC5" w:rsidR="00BC0DE1" w:rsidRDefault="00BC0DE1" w:rsidP="005948A7">
      <w:pPr>
        <w:tabs>
          <w:tab w:val="left" w:pos="1260"/>
          <w:tab w:val="left" w:pos="1440"/>
          <w:tab w:val="right" w:leader="dot" w:pos="8640"/>
        </w:tabs>
        <w:ind w:left="1440" w:hanging="1440"/>
        <w:rPr>
          <w:i/>
          <w:szCs w:val="24"/>
        </w:rPr>
      </w:pPr>
      <w:r w:rsidRPr="008C556A">
        <w:rPr>
          <w:i/>
          <w:szCs w:val="24"/>
        </w:rPr>
        <w:tab/>
        <w:t xml:space="preserve">Rolf A. </w:t>
      </w:r>
      <w:proofErr w:type="spellStart"/>
      <w:r w:rsidRPr="008C556A">
        <w:rPr>
          <w:i/>
          <w:szCs w:val="24"/>
        </w:rPr>
        <w:t>Brekken</w:t>
      </w:r>
      <w:proofErr w:type="spellEnd"/>
      <w:r w:rsidRPr="008C556A">
        <w:rPr>
          <w:i/>
          <w:szCs w:val="24"/>
        </w:rPr>
        <w:t>, Ph.D.</w:t>
      </w:r>
      <w:r w:rsidR="00961E0B">
        <w:rPr>
          <w:i/>
          <w:szCs w:val="24"/>
        </w:rPr>
        <w:t>, University of Texas, Southwestern</w:t>
      </w:r>
    </w:p>
    <w:p w14:paraId="4F2F0DD8" w14:textId="55427F36" w:rsidR="00BB2220" w:rsidRPr="003B374C" w:rsidRDefault="00BB2220" w:rsidP="00BB2220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10</w:t>
      </w:r>
      <w:r w:rsidRPr="00EE2CD5">
        <w:rPr>
          <w:szCs w:val="24"/>
        </w:rPr>
        <w:t>:</w:t>
      </w:r>
      <w:r>
        <w:rPr>
          <w:szCs w:val="24"/>
        </w:rPr>
        <w:t>20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5AAF5E89" w14:textId="77777777" w:rsidR="00307F92" w:rsidRPr="00062FE3" w:rsidRDefault="00307F92" w:rsidP="00EE4A83">
      <w:pPr>
        <w:tabs>
          <w:tab w:val="left" w:pos="1267"/>
          <w:tab w:val="left" w:pos="1350"/>
          <w:tab w:val="left" w:pos="1440"/>
          <w:tab w:val="right" w:leader="dot" w:pos="8640"/>
        </w:tabs>
        <w:ind w:left="1440" w:hanging="1440"/>
        <w:rPr>
          <w:i/>
          <w:szCs w:val="24"/>
        </w:rPr>
      </w:pPr>
    </w:p>
    <w:p w14:paraId="14CA9254" w14:textId="0FE029DE" w:rsidR="00BC0DE1" w:rsidRPr="005C03DD" w:rsidRDefault="004512D1" w:rsidP="00CA0A9D">
      <w:pPr>
        <w:tabs>
          <w:tab w:val="left" w:pos="1267"/>
        </w:tabs>
        <w:ind w:left="1260" w:hanging="1260"/>
      </w:pPr>
      <w:r w:rsidRPr="005C03DD">
        <w:rPr>
          <w:szCs w:val="24"/>
        </w:rPr>
        <w:t>10:</w:t>
      </w:r>
      <w:r w:rsidR="00BB2220">
        <w:rPr>
          <w:szCs w:val="24"/>
        </w:rPr>
        <w:t>2</w:t>
      </w:r>
      <w:r w:rsidRPr="005C03DD">
        <w:rPr>
          <w:szCs w:val="24"/>
        </w:rPr>
        <w:t>5 a.m.</w:t>
      </w:r>
      <w:r w:rsidRPr="005C03DD">
        <w:rPr>
          <w:szCs w:val="24"/>
        </w:rPr>
        <w:tab/>
      </w:r>
      <w:r w:rsidR="00BC0DE1" w:rsidRPr="005C03DD">
        <w:t xml:space="preserve"> </w:t>
      </w:r>
      <w:r w:rsidR="005C03DD" w:rsidRPr="005C03DD">
        <w:rPr>
          <w:szCs w:val="24"/>
        </w:rPr>
        <w:t xml:space="preserve">The </w:t>
      </w:r>
      <w:r w:rsidR="00CA0A9D" w:rsidRPr="005C03DD">
        <w:rPr>
          <w:szCs w:val="24"/>
        </w:rPr>
        <w:t xml:space="preserve">Biology </w:t>
      </w:r>
      <w:r w:rsidR="00CA0A9D">
        <w:rPr>
          <w:szCs w:val="24"/>
        </w:rPr>
        <w:t>and Function o</w:t>
      </w:r>
      <w:r w:rsidR="00CA0A9D" w:rsidRPr="005C03DD">
        <w:rPr>
          <w:szCs w:val="24"/>
        </w:rPr>
        <w:t xml:space="preserve">f Exosomes </w:t>
      </w:r>
      <w:r w:rsidR="00CA0A9D">
        <w:rPr>
          <w:szCs w:val="24"/>
        </w:rPr>
        <w:t>i</w:t>
      </w:r>
      <w:r w:rsidR="00CA0A9D" w:rsidRPr="005C03DD">
        <w:rPr>
          <w:szCs w:val="24"/>
        </w:rPr>
        <w:t xml:space="preserve">n Diagnosis </w:t>
      </w:r>
      <w:r w:rsidR="00CA0A9D">
        <w:rPr>
          <w:szCs w:val="24"/>
        </w:rPr>
        <w:t>a</w:t>
      </w:r>
      <w:r w:rsidR="00CA0A9D" w:rsidRPr="005C03DD">
        <w:rPr>
          <w:szCs w:val="24"/>
        </w:rPr>
        <w:t xml:space="preserve">nd Treatment </w:t>
      </w:r>
      <w:r w:rsidR="00CA0A9D">
        <w:rPr>
          <w:szCs w:val="24"/>
        </w:rPr>
        <w:t>i</w:t>
      </w:r>
      <w:r w:rsidR="00CA0A9D" w:rsidRPr="005C03DD">
        <w:rPr>
          <w:szCs w:val="24"/>
        </w:rPr>
        <w:t>n Cancer</w:t>
      </w:r>
    </w:p>
    <w:p w14:paraId="3A5C4ADA" w14:textId="6A922AEA" w:rsidR="00221B63" w:rsidRPr="00062FE3" w:rsidRDefault="00BC0DE1" w:rsidP="00EE4A83">
      <w:pPr>
        <w:tabs>
          <w:tab w:val="left" w:pos="1267"/>
          <w:tab w:val="left" w:pos="1350"/>
          <w:tab w:val="left" w:pos="1440"/>
          <w:tab w:val="right" w:leader="dot" w:pos="8640"/>
        </w:tabs>
        <w:ind w:left="1440" w:hanging="1440"/>
        <w:rPr>
          <w:i/>
          <w:szCs w:val="24"/>
        </w:rPr>
      </w:pPr>
      <w:r w:rsidRPr="005C03DD">
        <w:rPr>
          <w:i/>
          <w:szCs w:val="24"/>
        </w:rPr>
        <w:tab/>
        <w:t xml:space="preserve">Raghu </w:t>
      </w:r>
      <w:proofErr w:type="spellStart"/>
      <w:r w:rsidRPr="005C03DD">
        <w:rPr>
          <w:i/>
          <w:szCs w:val="24"/>
        </w:rPr>
        <w:t>Kalluri</w:t>
      </w:r>
      <w:proofErr w:type="spellEnd"/>
      <w:r w:rsidRPr="005C03DD">
        <w:rPr>
          <w:i/>
          <w:szCs w:val="24"/>
        </w:rPr>
        <w:t>, M.D., Ph.D.</w:t>
      </w:r>
      <w:r w:rsidR="00961E0B">
        <w:rPr>
          <w:i/>
          <w:szCs w:val="24"/>
        </w:rPr>
        <w:t>, MD Anderson Medical Center</w:t>
      </w:r>
    </w:p>
    <w:p w14:paraId="30A01CD6" w14:textId="69AD5856" w:rsidR="00BB2220" w:rsidRPr="003B374C" w:rsidRDefault="00BB2220" w:rsidP="00BB2220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10</w:t>
      </w:r>
      <w:r w:rsidRPr="00EE2CD5">
        <w:rPr>
          <w:szCs w:val="24"/>
        </w:rPr>
        <w:t>:</w:t>
      </w:r>
      <w:r>
        <w:rPr>
          <w:szCs w:val="24"/>
        </w:rPr>
        <w:t>45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3A22C9C3" w14:textId="77777777" w:rsidR="00BB2220" w:rsidRPr="007412BD" w:rsidRDefault="00BB2220" w:rsidP="00BB2220">
      <w:pPr>
        <w:tabs>
          <w:tab w:val="left" w:pos="1267"/>
          <w:tab w:val="left" w:pos="1440"/>
          <w:tab w:val="right" w:pos="8640"/>
        </w:tabs>
        <w:rPr>
          <w:color w:val="000000" w:themeColor="text1"/>
        </w:rPr>
      </w:pPr>
    </w:p>
    <w:p w14:paraId="3D58E7B4" w14:textId="77777777" w:rsidR="00230D70" w:rsidRDefault="004512D1" w:rsidP="00230D70">
      <w:pPr>
        <w:tabs>
          <w:tab w:val="left" w:pos="1267"/>
        </w:tabs>
        <w:rPr>
          <w:color w:val="FF4013"/>
        </w:rPr>
      </w:pPr>
      <w:r w:rsidRPr="007412BD">
        <w:rPr>
          <w:color w:val="000000" w:themeColor="text1"/>
        </w:rPr>
        <w:t>1</w:t>
      </w:r>
      <w:r w:rsidR="00BB2220" w:rsidRPr="007412BD">
        <w:rPr>
          <w:color w:val="000000" w:themeColor="text1"/>
        </w:rPr>
        <w:t>0</w:t>
      </w:r>
      <w:r w:rsidRPr="007412BD">
        <w:rPr>
          <w:color w:val="000000" w:themeColor="text1"/>
        </w:rPr>
        <w:t>:</w:t>
      </w:r>
      <w:r w:rsidR="00BB2220" w:rsidRPr="007412BD">
        <w:rPr>
          <w:color w:val="000000" w:themeColor="text1"/>
        </w:rPr>
        <w:t>50</w:t>
      </w:r>
      <w:r w:rsidRPr="007412BD">
        <w:rPr>
          <w:color w:val="000000" w:themeColor="text1"/>
        </w:rPr>
        <w:t xml:space="preserve"> a.m.</w:t>
      </w:r>
      <w:r w:rsidR="00961E0B">
        <w:rPr>
          <w:color w:val="000000" w:themeColor="text1"/>
        </w:rPr>
        <w:tab/>
      </w:r>
      <w:r w:rsidR="00230D70" w:rsidRPr="00230D70">
        <w:rPr>
          <w:szCs w:val="24"/>
        </w:rPr>
        <w:t>Regulatory Nodes in Vascular Homeostasis</w:t>
      </w:r>
      <w:r w:rsidR="00230D70">
        <w:rPr>
          <w:color w:val="FF4013"/>
        </w:rPr>
        <w:t xml:space="preserve">  </w:t>
      </w:r>
    </w:p>
    <w:p w14:paraId="49DED4DD" w14:textId="16BDC281" w:rsidR="00390898" w:rsidRPr="00C328E2" w:rsidRDefault="00692903" w:rsidP="00230D70">
      <w:pPr>
        <w:tabs>
          <w:tab w:val="left" w:pos="1267"/>
        </w:tabs>
        <w:rPr>
          <w:i/>
          <w:szCs w:val="24"/>
        </w:rPr>
      </w:pPr>
      <w:r w:rsidRPr="00692903">
        <w:rPr>
          <w:color w:val="000000"/>
        </w:rPr>
        <w:tab/>
      </w:r>
      <w:r w:rsidRPr="00692903">
        <w:rPr>
          <w:i/>
          <w:color w:val="000000"/>
        </w:rPr>
        <w:t xml:space="preserve">Luisa </w:t>
      </w:r>
      <w:proofErr w:type="spellStart"/>
      <w:r w:rsidRPr="00692903">
        <w:rPr>
          <w:i/>
          <w:color w:val="000000"/>
        </w:rPr>
        <w:t>Iruela-Arispe</w:t>
      </w:r>
      <w:proofErr w:type="spellEnd"/>
      <w:r w:rsidRPr="00692903">
        <w:rPr>
          <w:i/>
          <w:color w:val="000000"/>
        </w:rPr>
        <w:t>, Ph.D.</w:t>
      </w:r>
      <w:r w:rsidR="00961E0B">
        <w:rPr>
          <w:i/>
          <w:color w:val="000000"/>
        </w:rPr>
        <w:t>, University of California</w:t>
      </w:r>
    </w:p>
    <w:p w14:paraId="049905A5" w14:textId="6A128059" w:rsidR="004512D1" w:rsidRDefault="00BB222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11</w:t>
      </w:r>
      <w:r w:rsidRPr="00EE2CD5">
        <w:rPr>
          <w:szCs w:val="24"/>
        </w:rPr>
        <w:t>:</w:t>
      </w:r>
      <w:r>
        <w:rPr>
          <w:szCs w:val="24"/>
        </w:rPr>
        <w:t>10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23FF3EA1" w14:textId="77777777" w:rsidR="00BB2220" w:rsidRDefault="00BB222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77C2D1A6" w14:textId="6CBD16C8" w:rsidR="00694D36" w:rsidRDefault="00694D36" w:rsidP="00694D36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ab/>
      </w:r>
      <w:r w:rsidR="00F06678" w:rsidRPr="00964F2F">
        <w:rPr>
          <w:b/>
          <w:i/>
          <w:szCs w:val="24"/>
          <w:u w:val="single"/>
        </w:rPr>
        <w:t>Hot</w:t>
      </w:r>
      <w:r w:rsidRPr="00964F2F">
        <w:rPr>
          <w:b/>
          <w:i/>
          <w:szCs w:val="24"/>
          <w:u w:val="single"/>
        </w:rPr>
        <w:t xml:space="preserve"> </w:t>
      </w:r>
      <w:r w:rsidR="00F06678" w:rsidRPr="00964F2F">
        <w:rPr>
          <w:b/>
          <w:i/>
          <w:szCs w:val="24"/>
          <w:u w:val="single"/>
        </w:rPr>
        <w:t>Topics</w:t>
      </w:r>
    </w:p>
    <w:p w14:paraId="14C35F88" w14:textId="4DCD93D2" w:rsidR="003074DF" w:rsidRPr="00505F7A" w:rsidRDefault="004512D1" w:rsidP="003074DF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390898">
        <w:rPr>
          <w:szCs w:val="24"/>
        </w:rPr>
        <w:t>11:</w:t>
      </w:r>
      <w:r w:rsidR="00BB2220">
        <w:rPr>
          <w:szCs w:val="24"/>
        </w:rPr>
        <w:t>1</w:t>
      </w:r>
      <w:r w:rsidRPr="00390898">
        <w:rPr>
          <w:szCs w:val="24"/>
        </w:rPr>
        <w:t>5 a.m.</w:t>
      </w:r>
      <w:r w:rsidRPr="00390898">
        <w:rPr>
          <w:szCs w:val="24"/>
        </w:rPr>
        <w:tab/>
      </w:r>
      <w:r w:rsidR="003074DF">
        <w:rPr>
          <w:szCs w:val="24"/>
        </w:rPr>
        <w:t>Tissue Engineered T</w:t>
      </w:r>
      <w:r w:rsidR="003074DF" w:rsidRPr="00505F7A">
        <w:rPr>
          <w:szCs w:val="24"/>
        </w:rPr>
        <w:t>umor Extracellular Matrices for Investigating Nanoparticle Therapies</w:t>
      </w:r>
    </w:p>
    <w:p w14:paraId="269731EB" w14:textId="706DDEF6" w:rsidR="003074DF" w:rsidRDefault="003074DF" w:rsidP="003074DF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505F7A">
        <w:rPr>
          <w:i/>
          <w:szCs w:val="24"/>
        </w:rPr>
        <w:tab/>
        <w:t xml:space="preserve">Michael </w:t>
      </w:r>
      <w:proofErr w:type="spellStart"/>
      <w:r w:rsidRPr="00505F7A">
        <w:rPr>
          <w:i/>
          <w:szCs w:val="24"/>
        </w:rPr>
        <w:t>Fenn</w:t>
      </w:r>
      <w:proofErr w:type="spellEnd"/>
      <w:r w:rsidRPr="00505F7A">
        <w:rPr>
          <w:i/>
          <w:szCs w:val="24"/>
        </w:rPr>
        <w:t>, Ph.D.</w:t>
      </w:r>
      <w:r w:rsidR="0016477E">
        <w:rPr>
          <w:i/>
          <w:szCs w:val="24"/>
        </w:rPr>
        <w:t>, Florida Institute of Technology</w:t>
      </w:r>
      <w:r w:rsidRPr="005B4BEE">
        <w:rPr>
          <w:i/>
          <w:szCs w:val="24"/>
        </w:rPr>
        <w:t xml:space="preserve">  </w:t>
      </w:r>
    </w:p>
    <w:p w14:paraId="64B24CFD" w14:textId="47186283" w:rsidR="003074DF" w:rsidRDefault="00BB222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11</w:t>
      </w:r>
      <w:r w:rsidRPr="00EE2CD5">
        <w:rPr>
          <w:szCs w:val="24"/>
        </w:rPr>
        <w:t>:</w:t>
      </w:r>
      <w:r>
        <w:rPr>
          <w:szCs w:val="24"/>
        </w:rPr>
        <w:t>25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35667F38" w14:textId="77777777" w:rsidR="00BB2220" w:rsidRDefault="00BB222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3E43CA2B" w14:textId="1464C5C0" w:rsidR="0032436F" w:rsidRDefault="00BB2220" w:rsidP="0032436F">
      <w:pPr>
        <w:pStyle w:val="PlainText"/>
        <w:tabs>
          <w:tab w:val="left" w:pos="1260"/>
        </w:tabs>
        <w:ind w:left="1260" w:hanging="1260"/>
      </w:pPr>
      <w:r w:rsidRPr="0032436F">
        <w:rPr>
          <w:szCs w:val="24"/>
        </w:rPr>
        <w:t>11:2</w:t>
      </w:r>
      <w:r w:rsidR="00F06678" w:rsidRPr="0032436F">
        <w:rPr>
          <w:szCs w:val="24"/>
        </w:rPr>
        <w:t xml:space="preserve">7 a.m.   </w:t>
      </w:r>
      <w:r w:rsidR="0032436F">
        <w:rPr>
          <w:szCs w:val="24"/>
        </w:rPr>
        <w:tab/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Cancer </w:t>
      </w:r>
      <w:r w:rsidR="00CA0A9D">
        <w:rPr>
          <w:rFonts w:ascii="Times New Roman" w:hAnsi="Times New Roman" w:cs="Times New Roman"/>
          <w:sz w:val="24"/>
          <w:szCs w:val="24"/>
        </w:rPr>
        <w:t>S</w:t>
      </w:r>
      <w:r w:rsidR="0032436F" w:rsidRPr="0032436F">
        <w:rPr>
          <w:rFonts w:ascii="Times New Roman" w:hAnsi="Times New Roman" w:cs="Times New Roman"/>
          <w:sz w:val="24"/>
          <w:szCs w:val="24"/>
        </w:rPr>
        <w:t>tem cells</w:t>
      </w:r>
      <w:r w:rsidR="00CA0A9D">
        <w:rPr>
          <w:rFonts w:ascii="Times New Roman" w:hAnsi="Times New Roman" w:cs="Times New Roman"/>
          <w:sz w:val="24"/>
          <w:szCs w:val="24"/>
        </w:rPr>
        <w:t xml:space="preserve"> 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and </w:t>
      </w:r>
      <w:r w:rsidR="00CA0A9D">
        <w:rPr>
          <w:rFonts w:ascii="Times New Roman" w:hAnsi="Times New Roman" w:cs="Times New Roman"/>
          <w:sz w:val="24"/>
          <w:szCs w:val="24"/>
        </w:rPr>
        <w:t>M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icroenvironment: Can </w:t>
      </w:r>
      <w:r w:rsidR="00CA0A9D">
        <w:rPr>
          <w:rFonts w:ascii="Times New Roman" w:hAnsi="Times New Roman" w:cs="Times New Roman"/>
          <w:sz w:val="24"/>
          <w:szCs w:val="24"/>
        </w:rPr>
        <w:t>W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e </w:t>
      </w:r>
      <w:r w:rsidR="00CA0A9D">
        <w:rPr>
          <w:rFonts w:ascii="Times New Roman" w:hAnsi="Times New Roman" w:cs="Times New Roman"/>
          <w:sz w:val="24"/>
          <w:szCs w:val="24"/>
        </w:rPr>
        <w:t>B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reak </w:t>
      </w:r>
      <w:r w:rsidR="00CA0A9D">
        <w:rPr>
          <w:rFonts w:ascii="Times New Roman" w:hAnsi="Times New Roman" w:cs="Times New Roman"/>
          <w:sz w:val="24"/>
          <w:szCs w:val="24"/>
        </w:rPr>
        <w:t>T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his </w:t>
      </w:r>
      <w:r w:rsidR="00CA0A9D">
        <w:rPr>
          <w:rFonts w:ascii="Times New Roman" w:hAnsi="Times New Roman" w:cs="Times New Roman"/>
          <w:sz w:val="24"/>
          <w:szCs w:val="24"/>
        </w:rPr>
        <w:t>D</w:t>
      </w:r>
      <w:r w:rsidR="0032436F" w:rsidRPr="0032436F">
        <w:rPr>
          <w:rFonts w:ascii="Times New Roman" w:hAnsi="Times New Roman" w:cs="Times New Roman"/>
          <w:sz w:val="24"/>
          <w:szCs w:val="24"/>
        </w:rPr>
        <w:t xml:space="preserve">eadly </w:t>
      </w:r>
      <w:r w:rsidR="00CA0A9D">
        <w:rPr>
          <w:rFonts w:ascii="Times New Roman" w:hAnsi="Times New Roman" w:cs="Times New Roman"/>
          <w:sz w:val="24"/>
          <w:szCs w:val="24"/>
        </w:rPr>
        <w:t>A</w:t>
      </w:r>
      <w:r w:rsidR="0032436F" w:rsidRPr="0032436F">
        <w:rPr>
          <w:rFonts w:ascii="Times New Roman" w:hAnsi="Times New Roman" w:cs="Times New Roman"/>
          <w:sz w:val="24"/>
          <w:szCs w:val="24"/>
        </w:rPr>
        <w:t>lliance?</w:t>
      </w:r>
    </w:p>
    <w:p w14:paraId="76F094DA" w14:textId="6745D4A6" w:rsidR="00694D36" w:rsidRPr="005948A7" w:rsidRDefault="00694D36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06678" w:rsidRPr="005948A7">
        <w:rPr>
          <w:i/>
          <w:szCs w:val="24"/>
        </w:rPr>
        <w:t>Tanya Das, Ph.D.</w:t>
      </w:r>
      <w:r w:rsidR="0016477E" w:rsidRPr="005948A7">
        <w:rPr>
          <w:i/>
          <w:szCs w:val="24"/>
        </w:rPr>
        <w:t>, Bose University, India</w:t>
      </w:r>
    </w:p>
    <w:p w14:paraId="15DDC2F9" w14:textId="0BA07A6E" w:rsidR="00BB2220" w:rsidRDefault="00BB2220" w:rsidP="00BB2220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11</w:t>
      </w:r>
      <w:r w:rsidRPr="00EE2CD5">
        <w:rPr>
          <w:szCs w:val="24"/>
        </w:rPr>
        <w:t>:</w:t>
      </w:r>
      <w:r>
        <w:rPr>
          <w:szCs w:val="24"/>
        </w:rPr>
        <w:t>37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3EB5E09B" w14:textId="77777777" w:rsidR="00694D36" w:rsidRDefault="00694D36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358C80FB" w14:textId="77777777" w:rsidR="00FD4ACA" w:rsidRPr="00CB4859" w:rsidRDefault="00FD4ACA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4C75DCAF" w14:textId="57D40F34" w:rsidR="00890F7E" w:rsidRPr="00CB4859" w:rsidRDefault="00890F7E" w:rsidP="00BB2220">
      <w:pPr>
        <w:tabs>
          <w:tab w:val="left" w:pos="1267"/>
          <w:tab w:val="right" w:leader="dot" w:pos="10800"/>
        </w:tabs>
        <w:rPr>
          <w:color w:val="000000" w:themeColor="text1"/>
          <w:szCs w:val="24"/>
        </w:rPr>
      </w:pPr>
      <w:r w:rsidRPr="00CB4859">
        <w:rPr>
          <w:color w:val="000000" w:themeColor="text1"/>
          <w:szCs w:val="24"/>
        </w:rPr>
        <w:t>1</w:t>
      </w:r>
      <w:r w:rsidR="001E2437" w:rsidRPr="00CB4859">
        <w:rPr>
          <w:color w:val="000000" w:themeColor="text1"/>
          <w:szCs w:val="24"/>
        </w:rPr>
        <w:t>1</w:t>
      </w:r>
      <w:r w:rsidRPr="00CB4859">
        <w:rPr>
          <w:color w:val="000000" w:themeColor="text1"/>
          <w:szCs w:val="24"/>
        </w:rPr>
        <w:t>:</w:t>
      </w:r>
      <w:r w:rsidR="001E2437" w:rsidRPr="00CB4859">
        <w:rPr>
          <w:color w:val="000000" w:themeColor="text1"/>
          <w:szCs w:val="24"/>
        </w:rPr>
        <w:t>4</w:t>
      </w:r>
      <w:r w:rsidR="00BB2220" w:rsidRPr="00CB4859">
        <w:rPr>
          <w:color w:val="000000" w:themeColor="text1"/>
          <w:szCs w:val="24"/>
        </w:rPr>
        <w:t>0</w:t>
      </w:r>
      <w:r w:rsidRPr="00CB4859">
        <w:rPr>
          <w:color w:val="000000" w:themeColor="text1"/>
          <w:szCs w:val="24"/>
        </w:rPr>
        <w:t xml:space="preserve"> </w:t>
      </w:r>
      <w:r w:rsidR="005F0BCA" w:rsidRPr="00CB4859">
        <w:rPr>
          <w:color w:val="000000" w:themeColor="text1"/>
          <w:szCs w:val="24"/>
        </w:rPr>
        <w:t>a</w:t>
      </w:r>
      <w:r w:rsidRPr="00CB4859">
        <w:rPr>
          <w:color w:val="000000" w:themeColor="text1"/>
          <w:szCs w:val="24"/>
        </w:rPr>
        <w:t>.m.</w:t>
      </w:r>
      <w:r w:rsidRPr="00CB4859">
        <w:rPr>
          <w:color w:val="000000" w:themeColor="text1"/>
          <w:szCs w:val="24"/>
        </w:rPr>
        <w:tab/>
        <w:t>Lunch</w:t>
      </w:r>
    </w:p>
    <w:p w14:paraId="60A00FBF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6A3CFB71" w14:textId="77777777" w:rsidR="00FD4ACA" w:rsidRPr="003B374C" w:rsidRDefault="00FD4ACA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7788FAFC" w14:textId="69746EE9" w:rsidR="00890F7E" w:rsidRPr="003B374C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 w:rsidRPr="003B374C">
        <w:rPr>
          <w:b/>
          <w:szCs w:val="24"/>
        </w:rPr>
        <w:t>1:</w:t>
      </w:r>
      <w:r w:rsidR="00256078">
        <w:rPr>
          <w:b/>
          <w:szCs w:val="24"/>
        </w:rPr>
        <w:t>0</w:t>
      </w:r>
      <w:r w:rsidR="00BC0DE1" w:rsidRPr="003B374C">
        <w:rPr>
          <w:b/>
          <w:szCs w:val="24"/>
        </w:rPr>
        <w:t>0</w:t>
      </w:r>
      <w:r w:rsidRPr="003B374C">
        <w:rPr>
          <w:b/>
          <w:szCs w:val="24"/>
        </w:rPr>
        <w:t xml:space="preserve"> p.m.</w:t>
      </w:r>
      <w:r w:rsidRPr="003B374C">
        <w:rPr>
          <w:b/>
          <w:szCs w:val="24"/>
        </w:rPr>
        <w:tab/>
        <w:t xml:space="preserve">Section VII:  Molecular Mechanisms of </w:t>
      </w:r>
      <w:proofErr w:type="spellStart"/>
      <w:r w:rsidRPr="003B374C">
        <w:rPr>
          <w:b/>
          <w:szCs w:val="24"/>
        </w:rPr>
        <w:t>Lymphangiogenesis</w:t>
      </w:r>
      <w:proofErr w:type="spellEnd"/>
    </w:p>
    <w:p w14:paraId="5D118543" w14:textId="5384EA0F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3B374C">
        <w:rPr>
          <w:b/>
          <w:szCs w:val="24"/>
        </w:rPr>
        <w:tab/>
      </w:r>
      <w:r w:rsidR="00B96A48" w:rsidRPr="003B3264">
        <w:rPr>
          <w:i/>
          <w:szCs w:val="24"/>
        </w:rPr>
        <w:t xml:space="preserve">Chair:  </w:t>
      </w:r>
      <w:proofErr w:type="spellStart"/>
      <w:r w:rsidR="00A513C0" w:rsidRPr="003B3264">
        <w:rPr>
          <w:i/>
          <w:szCs w:val="24"/>
        </w:rPr>
        <w:t>Resham</w:t>
      </w:r>
      <w:proofErr w:type="spellEnd"/>
      <w:r w:rsidR="00A513C0" w:rsidRPr="003B3264">
        <w:rPr>
          <w:i/>
          <w:szCs w:val="24"/>
        </w:rPr>
        <w:t xml:space="preserve"> Bhattacharya, Ph.D.</w:t>
      </w:r>
      <w:r w:rsidR="005948A7">
        <w:rPr>
          <w:i/>
          <w:szCs w:val="24"/>
        </w:rPr>
        <w:t>, University of Oklahoma</w:t>
      </w:r>
    </w:p>
    <w:p w14:paraId="043254F4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19F1C08D" w14:textId="715483F1" w:rsidR="00DF5EAC" w:rsidRPr="00DF5EAC" w:rsidRDefault="00256078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1:1</w:t>
      </w:r>
      <w:r w:rsidR="00890F7E">
        <w:rPr>
          <w:szCs w:val="24"/>
        </w:rPr>
        <w:t>0 p.m.</w:t>
      </w:r>
      <w:r w:rsidR="00890F7E">
        <w:rPr>
          <w:szCs w:val="24"/>
        </w:rPr>
        <w:tab/>
      </w:r>
      <w:r w:rsidR="00DF5EAC" w:rsidRPr="00DF5EAC">
        <w:rPr>
          <w:szCs w:val="24"/>
        </w:rPr>
        <w:t xml:space="preserve">An </w:t>
      </w:r>
      <w:r w:rsidR="00CA0A9D">
        <w:rPr>
          <w:szCs w:val="24"/>
        </w:rPr>
        <w:t>Important Role of Lymphatic Vessels i</w:t>
      </w:r>
      <w:r w:rsidR="00CA0A9D" w:rsidRPr="00DF5EAC">
        <w:rPr>
          <w:szCs w:val="24"/>
        </w:rPr>
        <w:t xml:space="preserve">n Promoting Cancer Progression </w:t>
      </w:r>
      <w:r w:rsidR="00CA0A9D">
        <w:rPr>
          <w:szCs w:val="24"/>
        </w:rPr>
        <w:t>a</w:t>
      </w:r>
      <w:r w:rsidR="00CA0A9D" w:rsidRPr="00DF5EAC">
        <w:rPr>
          <w:szCs w:val="24"/>
        </w:rPr>
        <w:t>nd Limit</w:t>
      </w:r>
      <w:r w:rsidR="00CA0A9D">
        <w:rPr>
          <w:szCs w:val="24"/>
        </w:rPr>
        <w:t>ing Anti-Tumor Immune Responses</w:t>
      </w:r>
    </w:p>
    <w:p w14:paraId="6A74A5A1" w14:textId="170C5934" w:rsidR="00890F7E" w:rsidRPr="00DF5EAC" w:rsidRDefault="00DF5EAC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 w:rsidRPr="00DF5EAC">
        <w:rPr>
          <w:szCs w:val="24"/>
        </w:rPr>
        <w:tab/>
      </w:r>
      <w:r w:rsidR="00890F7E" w:rsidRPr="00DF5EAC">
        <w:rPr>
          <w:i/>
          <w:szCs w:val="24"/>
        </w:rPr>
        <w:t xml:space="preserve">Michael </w:t>
      </w:r>
      <w:proofErr w:type="spellStart"/>
      <w:r w:rsidR="00890F7E" w:rsidRPr="00DF5EAC">
        <w:rPr>
          <w:i/>
          <w:szCs w:val="24"/>
        </w:rPr>
        <w:t>Detmar</w:t>
      </w:r>
      <w:proofErr w:type="spellEnd"/>
      <w:r w:rsidRPr="00DF5EAC">
        <w:rPr>
          <w:i/>
          <w:szCs w:val="24"/>
        </w:rPr>
        <w:t>, M.D</w:t>
      </w:r>
      <w:r w:rsidR="0016477E">
        <w:rPr>
          <w:i/>
          <w:szCs w:val="24"/>
        </w:rPr>
        <w:t xml:space="preserve">., </w:t>
      </w:r>
      <w:r w:rsidR="0016477E" w:rsidRPr="0016477E">
        <w:rPr>
          <w:i/>
          <w:szCs w:val="24"/>
        </w:rPr>
        <w:t>Swiss Federal Institute of Technology</w:t>
      </w:r>
    </w:p>
    <w:p w14:paraId="09A21014" w14:textId="69F82C10" w:rsidR="00256078" w:rsidRPr="0016477E" w:rsidRDefault="00256078" w:rsidP="00256078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16477E">
        <w:rPr>
          <w:szCs w:val="24"/>
        </w:rPr>
        <w:t>1:30 p.m.</w:t>
      </w:r>
      <w:r w:rsidRPr="0016477E">
        <w:rPr>
          <w:szCs w:val="24"/>
        </w:rPr>
        <w:tab/>
        <w:t>Discussion</w:t>
      </w:r>
    </w:p>
    <w:p w14:paraId="18030B79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47DBEFB5" w14:textId="2ABE892E" w:rsidR="00F00861" w:rsidRPr="003B374C" w:rsidRDefault="00256078" w:rsidP="00EE4A83">
      <w:pPr>
        <w:tabs>
          <w:tab w:val="left" w:pos="1267"/>
          <w:tab w:val="left" w:pos="1440"/>
          <w:tab w:val="right" w:leader="dot" w:pos="8640"/>
        </w:tabs>
        <w:ind w:left="1440" w:hanging="1440"/>
        <w:rPr>
          <w:szCs w:val="24"/>
        </w:rPr>
      </w:pPr>
      <w:r>
        <w:rPr>
          <w:szCs w:val="24"/>
        </w:rPr>
        <w:t>1:3</w:t>
      </w:r>
      <w:r w:rsidR="00890F7E" w:rsidRPr="003B374C">
        <w:rPr>
          <w:szCs w:val="24"/>
        </w:rPr>
        <w:t>5 p.m.</w:t>
      </w:r>
      <w:r w:rsidR="00890F7E" w:rsidRPr="003B374C">
        <w:rPr>
          <w:szCs w:val="24"/>
        </w:rPr>
        <w:tab/>
      </w:r>
      <w:r w:rsidR="003B374C" w:rsidRPr="003B374C">
        <w:t xml:space="preserve">Regulation of </w:t>
      </w:r>
      <w:r w:rsidR="00CA0A9D" w:rsidRPr="003B374C">
        <w:t>Pathologic Brain Angiogenesis</w:t>
      </w:r>
    </w:p>
    <w:p w14:paraId="5B87C8EC" w14:textId="277C70BD" w:rsidR="00221B63" w:rsidRPr="00062FE3" w:rsidRDefault="008070CB" w:rsidP="00EE4A83">
      <w:pPr>
        <w:tabs>
          <w:tab w:val="left" w:pos="1267"/>
          <w:tab w:val="left" w:pos="1440"/>
          <w:tab w:val="right" w:leader="dot" w:pos="8640"/>
        </w:tabs>
        <w:ind w:left="1440" w:hanging="1440"/>
        <w:rPr>
          <w:szCs w:val="24"/>
        </w:rPr>
      </w:pPr>
      <w:r>
        <w:rPr>
          <w:i/>
          <w:szCs w:val="24"/>
        </w:rPr>
        <w:tab/>
        <w:t xml:space="preserve">Calvin </w:t>
      </w:r>
      <w:proofErr w:type="spellStart"/>
      <w:r>
        <w:rPr>
          <w:i/>
          <w:szCs w:val="24"/>
        </w:rPr>
        <w:t>Kuo</w:t>
      </w:r>
      <w:proofErr w:type="spellEnd"/>
      <w:r>
        <w:rPr>
          <w:i/>
          <w:szCs w:val="24"/>
        </w:rPr>
        <w:t>, M.D.,</w:t>
      </w:r>
      <w:r w:rsidR="00221B63" w:rsidRPr="003B374C">
        <w:rPr>
          <w:i/>
          <w:szCs w:val="24"/>
        </w:rPr>
        <w:t xml:space="preserve"> Ph.D.</w:t>
      </w:r>
      <w:r w:rsidR="0016477E">
        <w:rPr>
          <w:i/>
          <w:szCs w:val="24"/>
        </w:rPr>
        <w:t>, Stanford University</w:t>
      </w:r>
      <w:r w:rsidR="00221B63" w:rsidRPr="00062FE3">
        <w:rPr>
          <w:i/>
          <w:szCs w:val="24"/>
        </w:rPr>
        <w:t xml:space="preserve">  </w:t>
      </w:r>
    </w:p>
    <w:p w14:paraId="72717116" w14:textId="727AC0EA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1</w:t>
      </w:r>
      <w:r w:rsidRPr="00EE2CD5">
        <w:rPr>
          <w:szCs w:val="24"/>
        </w:rPr>
        <w:t>:</w:t>
      </w:r>
      <w:r>
        <w:rPr>
          <w:szCs w:val="24"/>
        </w:rPr>
        <w:t>55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0333DB3B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776E2392" w14:textId="385E3A33" w:rsidR="00100889" w:rsidRDefault="008070CB" w:rsidP="008070CB">
      <w:pPr>
        <w:tabs>
          <w:tab w:val="left" w:pos="1267"/>
          <w:tab w:val="right" w:leader="dot" w:pos="10800"/>
        </w:tabs>
        <w:rPr>
          <w:szCs w:val="24"/>
        </w:rPr>
      </w:pPr>
      <w:r>
        <w:rPr>
          <w:szCs w:val="24"/>
        </w:rPr>
        <w:lastRenderedPageBreak/>
        <w:t>2:0</w:t>
      </w:r>
      <w:r w:rsidR="00890F7E">
        <w:rPr>
          <w:szCs w:val="24"/>
        </w:rPr>
        <w:t>0 p.m.</w:t>
      </w:r>
      <w:r w:rsidR="00890F7E">
        <w:rPr>
          <w:szCs w:val="24"/>
        </w:rPr>
        <w:tab/>
      </w:r>
      <w:proofErr w:type="spellStart"/>
      <w:r w:rsidR="00100889" w:rsidRPr="00100889">
        <w:rPr>
          <w:szCs w:val="24"/>
        </w:rPr>
        <w:t>Forkhead</w:t>
      </w:r>
      <w:proofErr w:type="spellEnd"/>
      <w:r w:rsidR="00100889" w:rsidRPr="00100889">
        <w:rPr>
          <w:szCs w:val="24"/>
        </w:rPr>
        <w:t xml:space="preserve"> (Fox) </w:t>
      </w:r>
      <w:r w:rsidR="00CA0A9D" w:rsidRPr="00100889">
        <w:rPr>
          <w:szCs w:val="24"/>
        </w:rPr>
        <w:t xml:space="preserve">Transcription Factors </w:t>
      </w:r>
      <w:r w:rsidR="00100889" w:rsidRPr="00100889">
        <w:rPr>
          <w:szCs w:val="24"/>
        </w:rPr>
        <w:t xml:space="preserve">in </w:t>
      </w:r>
      <w:r w:rsidR="00CA0A9D" w:rsidRPr="00100889">
        <w:rPr>
          <w:szCs w:val="24"/>
        </w:rPr>
        <w:t>Vascular Formation</w:t>
      </w:r>
      <w:r w:rsidR="00CA0A9D">
        <w:rPr>
          <w:szCs w:val="24"/>
        </w:rPr>
        <w:t xml:space="preserve"> </w:t>
      </w:r>
    </w:p>
    <w:p w14:paraId="5757A0A2" w14:textId="6BFDBE13" w:rsidR="00890F7E" w:rsidRPr="00100889" w:rsidRDefault="00100889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szCs w:val="24"/>
        </w:rPr>
        <w:tab/>
      </w:r>
      <w:r w:rsidRPr="00100889">
        <w:rPr>
          <w:i/>
          <w:szCs w:val="24"/>
        </w:rPr>
        <w:t xml:space="preserve">Tsutomu </w:t>
      </w:r>
      <w:proofErr w:type="spellStart"/>
      <w:r w:rsidRPr="00100889">
        <w:rPr>
          <w:i/>
          <w:szCs w:val="24"/>
        </w:rPr>
        <w:t>Kume</w:t>
      </w:r>
      <w:proofErr w:type="spellEnd"/>
      <w:r w:rsidRPr="00100889">
        <w:rPr>
          <w:i/>
          <w:szCs w:val="24"/>
        </w:rPr>
        <w:t>, Ph.D.</w:t>
      </w:r>
      <w:r w:rsidR="0016477E">
        <w:rPr>
          <w:i/>
          <w:szCs w:val="24"/>
        </w:rPr>
        <w:t>, Northwestern University</w:t>
      </w:r>
    </w:p>
    <w:p w14:paraId="1A8DC4CF" w14:textId="0CD1D3DE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2</w:t>
      </w:r>
      <w:r w:rsidRPr="00EE2CD5">
        <w:rPr>
          <w:szCs w:val="24"/>
        </w:rPr>
        <w:t>:</w:t>
      </w:r>
      <w:r>
        <w:rPr>
          <w:szCs w:val="24"/>
        </w:rPr>
        <w:t>20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57BA5CB6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2383A79B" w14:textId="32D58EE9" w:rsidR="00890F7E" w:rsidRDefault="008070CB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>2:2</w:t>
      </w:r>
      <w:r w:rsidR="00890F7E">
        <w:rPr>
          <w:szCs w:val="24"/>
        </w:rPr>
        <w:t>5 p.m.</w:t>
      </w:r>
      <w:r w:rsidR="00890F7E">
        <w:rPr>
          <w:szCs w:val="24"/>
        </w:rPr>
        <w:tab/>
        <w:t>Break</w:t>
      </w:r>
    </w:p>
    <w:p w14:paraId="7EBAF2E3" w14:textId="4759C6B8" w:rsidR="00890F7E" w:rsidRDefault="008070CB" w:rsidP="00EE4A83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b/>
          <w:szCs w:val="24"/>
        </w:rPr>
        <w:t>2</w:t>
      </w:r>
      <w:r w:rsidR="00890F7E">
        <w:rPr>
          <w:b/>
          <w:szCs w:val="24"/>
        </w:rPr>
        <w:t>:</w:t>
      </w:r>
      <w:r>
        <w:rPr>
          <w:b/>
          <w:szCs w:val="24"/>
        </w:rPr>
        <w:t>50</w:t>
      </w:r>
      <w:r w:rsidR="00890F7E">
        <w:rPr>
          <w:b/>
          <w:szCs w:val="24"/>
        </w:rPr>
        <w:t xml:space="preserve"> p.m.</w:t>
      </w:r>
      <w:r w:rsidR="00890F7E">
        <w:rPr>
          <w:b/>
          <w:szCs w:val="24"/>
        </w:rPr>
        <w:tab/>
        <w:t>Section VIII: Microenvironment and Cell Signaling</w:t>
      </w:r>
    </w:p>
    <w:p w14:paraId="6504FA34" w14:textId="58EB9FFB" w:rsidR="00890F7E" w:rsidRDefault="003D0893" w:rsidP="003D0893">
      <w:pPr>
        <w:tabs>
          <w:tab w:val="left" w:pos="1260"/>
          <w:tab w:val="left" w:pos="2880"/>
        </w:tabs>
        <w:suppressAutoHyphens/>
        <w:rPr>
          <w:szCs w:val="24"/>
        </w:rPr>
      </w:pPr>
      <w:r>
        <w:rPr>
          <w:b/>
          <w:szCs w:val="24"/>
        </w:rPr>
        <w:tab/>
      </w:r>
      <w:r w:rsidR="00890F7E" w:rsidRPr="003B374C">
        <w:rPr>
          <w:i/>
          <w:szCs w:val="24"/>
        </w:rPr>
        <w:t xml:space="preserve">Chair: </w:t>
      </w:r>
      <w:r w:rsidR="00221B63" w:rsidRPr="003B374C">
        <w:rPr>
          <w:i/>
          <w:szCs w:val="24"/>
        </w:rPr>
        <w:t xml:space="preserve">Dr. </w:t>
      </w:r>
      <w:r w:rsidR="00890F7E" w:rsidRPr="003B374C">
        <w:rPr>
          <w:i/>
          <w:szCs w:val="24"/>
        </w:rPr>
        <w:t xml:space="preserve">Gopal </w:t>
      </w:r>
      <w:proofErr w:type="spellStart"/>
      <w:r w:rsidR="00890F7E" w:rsidRPr="003B374C">
        <w:rPr>
          <w:i/>
          <w:szCs w:val="24"/>
        </w:rPr>
        <w:t>Kundu</w:t>
      </w:r>
      <w:proofErr w:type="spellEnd"/>
      <w:r>
        <w:rPr>
          <w:i/>
          <w:szCs w:val="24"/>
        </w:rPr>
        <w:t>,</w:t>
      </w:r>
      <w:r w:rsidR="00326CE0" w:rsidRPr="003B374C">
        <w:rPr>
          <w:i/>
          <w:szCs w:val="24"/>
        </w:rPr>
        <w:t xml:space="preserve"> </w:t>
      </w:r>
      <w:r w:rsidRPr="003D0893">
        <w:rPr>
          <w:i/>
          <w:szCs w:val="24"/>
        </w:rPr>
        <w:t>National Center for Cell Science, Pune, India</w:t>
      </w:r>
    </w:p>
    <w:p w14:paraId="0AFF93F5" w14:textId="77777777" w:rsidR="00890F7E" w:rsidRDefault="00890F7E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09DBC32C" w14:textId="359F0E20" w:rsidR="00F44DA4" w:rsidRPr="00F44DA4" w:rsidRDefault="00F44DA4" w:rsidP="0016477E">
      <w:pPr>
        <w:pStyle w:val="PlainText"/>
        <w:tabs>
          <w:tab w:val="left" w:pos="12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</w:t>
      </w:r>
      <w:r w:rsidR="008070C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p.m.</w:t>
      </w:r>
      <w:r>
        <w:rPr>
          <w:rFonts w:ascii="Times New Roman" w:hAnsi="Times New Roman" w:cs="Times New Roman"/>
          <w:sz w:val="24"/>
          <w:szCs w:val="24"/>
        </w:rPr>
        <w:tab/>
      </w:r>
      <w:r w:rsidRPr="00F44DA4">
        <w:rPr>
          <w:rFonts w:ascii="Times New Roman" w:hAnsi="Times New Roman" w:cs="Times New Roman"/>
          <w:sz w:val="24"/>
          <w:szCs w:val="24"/>
        </w:rPr>
        <w:t xml:space="preserve">The Role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44DA4">
        <w:rPr>
          <w:rFonts w:ascii="Times New Roman" w:hAnsi="Times New Roman" w:cs="Times New Roman"/>
          <w:sz w:val="24"/>
          <w:szCs w:val="24"/>
        </w:rPr>
        <w:t xml:space="preserve">f Vasculature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44DA4">
        <w:rPr>
          <w:rFonts w:ascii="Times New Roman" w:hAnsi="Times New Roman" w:cs="Times New Roman"/>
          <w:sz w:val="24"/>
          <w:szCs w:val="24"/>
        </w:rPr>
        <w:t>n Neural Stem Cell Development</w:t>
      </w:r>
    </w:p>
    <w:p w14:paraId="4EDB260E" w14:textId="48DF57C7" w:rsidR="00F44DA4" w:rsidRPr="00F44DA4" w:rsidRDefault="00F44DA4" w:rsidP="0016477E">
      <w:pPr>
        <w:keepNext/>
        <w:tabs>
          <w:tab w:val="left" w:pos="1267"/>
        </w:tabs>
        <w:ind w:left="540" w:firstLine="720"/>
        <w:rPr>
          <w:i/>
          <w:szCs w:val="24"/>
        </w:rPr>
      </w:pPr>
      <w:proofErr w:type="spellStart"/>
      <w:r w:rsidRPr="00F44DA4">
        <w:rPr>
          <w:i/>
          <w:szCs w:val="24"/>
        </w:rPr>
        <w:t>Ramani</w:t>
      </w:r>
      <w:proofErr w:type="spellEnd"/>
      <w:r w:rsidRPr="00F44DA4">
        <w:rPr>
          <w:i/>
          <w:szCs w:val="24"/>
        </w:rPr>
        <w:t xml:space="preserve"> </w:t>
      </w:r>
      <w:proofErr w:type="spellStart"/>
      <w:r w:rsidRPr="00F44DA4">
        <w:rPr>
          <w:i/>
          <w:szCs w:val="24"/>
        </w:rPr>
        <w:t>Ramchandran</w:t>
      </w:r>
      <w:proofErr w:type="spellEnd"/>
      <w:r w:rsidRPr="00F44DA4">
        <w:rPr>
          <w:i/>
          <w:szCs w:val="24"/>
        </w:rPr>
        <w:t>, Ph.D.</w:t>
      </w:r>
      <w:r w:rsidR="0016477E">
        <w:rPr>
          <w:i/>
          <w:szCs w:val="24"/>
        </w:rPr>
        <w:t xml:space="preserve">, Medical College of Wisconsin </w:t>
      </w:r>
    </w:p>
    <w:p w14:paraId="09027D02" w14:textId="0C241DDF" w:rsidR="008070CB" w:rsidRPr="003B374C" w:rsidRDefault="008070CB" w:rsidP="0016477E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3</w:t>
      </w:r>
      <w:r w:rsidRPr="00EE2CD5">
        <w:rPr>
          <w:szCs w:val="24"/>
        </w:rPr>
        <w:t>:</w:t>
      </w:r>
      <w:r>
        <w:rPr>
          <w:szCs w:val="24"/>
        </w:rPr>
        <w:t>20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484FD455" w14:textId="77777777" w:rsidR="00890F7E" w:rsidRDefault="00890F7E" w:rsidP="0016477E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39919446" w14:textId="2A0C6195" w:rsidR="00221B63" w:rsidRPr="0030325A" w:rsidRDefault="00890F7E" w:rsidP="002E4B2E">
      <w:pPr>
        <w:tabs>
          <w:tab w:val="left" w:pos="720"/>
          <w:tab w:val="right" w:leader="dot" w:pos="8640"/>
        </w:tabs>
        <w:ind w:left="1260" w:hanging="1260"/>
        <w:rPr>
          <w:sz w:val="22"/>
          <w:szCs w:val="22"/>
        </w:rPr>
      </w:pPr>
      <w:r w:rsidRPr="0030325A">
        <w:rPr>
          <w:szCs w:val="24"/>
        </w:rPr>
        <w:t>3:</w:t>
      </w:r>
      <w:r w:rsidR="008070CB">
        <w:rPr>
          <w:szCs w:val="24"/>
        </w:rPr>
        <w:t>2</w:t>
      </w:r>
      <w:r w:rsidRPr="0030325A">
        <w:rPr>
          <w:szCs w:val="24"/>
        </w:rPr>
        <w:t>5 p.m.</w:t>
      </w:r>
      <w:r w:rsidRPr="0030325A">
        <w:rPr>
          <w:szCs w:val="24"/>
        </w:rPr>
        <w:tab/>
      </w:r>
      <w:proofErr w:type="spellStart"/>
      <w:r w:rsidR="0030325A" w:rsidRPr="0030325A">
        <w:rPr>
          <w:szCs w:val="24"/>
        </w:rPr>
        <w:t>Tris</w:t>
      </w:r>
      <w:proofErr w:type="spellEnd"/>
      <w:r w:rsidR="0030325A" w:rsidRPr="0030325A">
        <w:rPr>
          <w:szCs w:val="24"/>
        </w:rPr>
        <w:t xml:space="preserve"> DBA Palladium: A Mechanism Based Antiangiogenic and Antitumor Agent</w:t>
      </w:r>
    </w:p>
    <w:p w14:paraId="20F221A4" w14:textId="482EB853" w:rsidR="00221B63" w:rsidRPr="00062FE3" w:rsidRDefault="00221B63" w:rsidP="0016477E">
      <w:pPr>
        <w:tabs>
          <w:tab w:val="left" w:pos="1267"/>
          <w:tab w:val="left" w:pos="1350"/>
          <w:tab w:val="right" w:leader="dot" w:pos="8640"/>
        </w:tabs>
        <w:ind w:left="1350" w:hanging="1350"/>
        <w:rPr>
          <w:i/>
          <w:szCs w:val="24"/>
        </w:rPr>
      </w:pPr>
      <w:r w:rsidRPr="0030325A">
        <w:rPr>
          <w:szCs w:val="24"/>
        </w:rPr>
        <w:tab/>
      </w:r>
      <w:r w:rsidRPr="0030325A">
        <w:rPr>
          <w:i/>
          <w:szCs w:val="24"/>
        </w:rPr>
        <w:t xml:space="preserve">Jack </w:t>
      </w:r>
      <w:proofErr w:type="spellStart"/>
      <w:r w:rsidRPr="0030325A">
        <w:rPr>
          <w:i/>
          <w:szCs w:val="24"/>
        </w:rPr>
        <w:t>Arbiser</w:t>
      </w:r>
      <w:proofErr w:type="spellEnd"/>
      <w:r w:rsidRPr="0030325A">
        <w:rPr>
          <w:i/>
          <w:szCs w:val="24"/>
        </w:rPr>
        <w:t>, M.D., Ph.D.</w:t>
      </w:r>
      <w:r w:rsidR="009B78ED">
        <w:rPr>
          <w:i/>
          <w:szCs w:val="24"/>
        </w:rPr>
        <w:t xml:space="preserve">, </w:t>
      </w:r>
      <w:r w:rsidR="009B78ED" w:rsidRPr="009B78ED">
        <w:rPr>
          <w:i/>
          <w:szCs w:val="24"/>
        </w:rPr>
        <w:t>Emory University School of Medicine</w:t>
      </w:r>
    </w:p>
    <w:p w14:paraId="38084FFF" w14:textId="0B0E8E55" w:rsidR="008070CB" w:rsidRPr="003B374C" w:rsidRDefault="008070CB" w:rsidP="0016477E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3</w:t>
      </w:r>
      <w:r w:rsidRPr="00EE2CD5">
        <w:rPr>
          <w:szCs w:val="24"/>
        </w:rPr>
        <w:t>:</w:t>
      </w:r>
      <w:r>
        <w:rPr>
          <w:szCs w:val="24"/>
        </w:rPr>
        <w:t>45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04014CC0" w14:textId="77777777" w:rsidR="00890F7E" w:rsidRDefault="00890F7E" w:rsidP="0016477E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40EA0FC2" w14:textId="1C50E63A" w:rsidR="00062EF1" w:rsidRPr="001145C2" w:rsidRDefault="008070CB" w:rsidP="0016477E">
      <w:pPr>
        <w:tabs>
          <w:tab w:val="left" w:pos="1267"/>
        </w:tabs>
        <w:rPr>
          <w:szCs w:val="24"/>
        </w:rPr>
      </w:pPr>
      <w:r>
        <w:rPr>
          <w:szCs w:val="24"/>
        </w:rPr>
        <w:t>3:5</w:t>
      </w:r>
      <w:r w:rsidR="00890F7E">
        <w:rPr>
          <w:szCs w:val="24"/>
        </w:rPr>
        <w:t>0 p.m.</w:t>
      </w:r>
      <w:r w:rsidR="00890F7E">
        <w:rPr>
          <w:szCs w:val="24"/>
        </w:rPr>
        <w:tab/>
      </w:r>
      <w:r w:rsidR="0016477E">
        <w:rPr>
          <w:szCs w:val="24"/>
        </w:rPr>
        <w:t>KLF4 S</w:t>
      </w:r>
      <w:r w:rsidR="00062EF1" w:rsidRPr="001145C2">
        <w:rPr>
          <w:szCs w:val="24"/>
        </w:rPr>
        <w:t xml:space="preserve">ignaling in ADM and </w:t>
      </w:r>
      <w:r w:rsidR="0016477E" w:rsidRPr="001145C2">
        <w:rPr>
          <w:szCs w:val="24"/>
        </w:rPr>
        <w:t xml:space="preserve">Angiogenesis </w:t>
      </w:r>
      <w:r w:rsidR="0016477E">
        <w:rPr>
          <w:szCs w:val="24"/>
        </w:rPr>
        <w:t>i</w:t>
      </w:r>
      <w:r w:rsidR="0016477E" w:rsidRPr="001145C2">
        <w:rPr>
          <w:szCs w:val="24"/>
        </w:rPr>
        <w:t>n Pancreatic Cancer</w:t>
      </w:r>
    </w:p>
    <w:p w14:paraId="6E6B4D2E" w14:textId="715A1D0C" w:rsidR="001145C2" w:rsidRPr="001145C2" w:rsidRDefault="00062EF1" w:rsidP="0016477E">
      <w:pPr>
        <w:tabs>
          <w:tab w:val="left" w:pos="1267"/>
        </w:tabs>
        <w:rPr>
          <w:i/>
          <w:szCs w:val="24"/>
        </w:rPr>
      </w:pPr>
      <w:r>
        <w:rPr>
          <w:szCs w:val="24"/>
        </w:rPr>
        <w:tab/>
      </w:r>
      <w:proofErr w:type="spellStart"/>
      <w:r w:rsidR="001B153C" w:rsidRPr="001145C2">
        <w:rPr>
          <w:i/>
          <w:szCs w:val="24"/>
        </w:rPr>
        <w:t>Keping</w:t>
      </w:r>
      <w:proofErr w:type="spellEnd"/>
      <w:r w:rsidR="001B153C" w:rsidRPr="001145C2">
        <w:rPr>
          <w:i/>
          <w:szCs w:val="24"/>
        </w:rPr>
        <w:t xml:space="preserve"> </w:t>
      </w:r>
      <w:proofErr w:type="spellStart"/>
      <w:r w:rsidR="001B153C" w:rsidRPr="001145C2">
        <w:rPr>
          <w:i/>
          <w:szCs w:val="24"/>
        </w:rPr>
        <w:t>Xie</w:t>
      </w:r>
      <w:proofErr w:type="spellEnd"/>
      <w:r w:rsidR="001145C2" w:rsidRPr="001145C2">
        <w:rPr>
          <w:i/>
          <w:szCs w:val="24"/>
        </w:rPr>
        <w:t>, M.D., Ph.D.</w:t>
      </w:r>
      <w:r w:rsidR="0016477E">
        <w:rPr>
          <w:i/>
          <w:szCs w:val="24"/>
        </w:rPr>
        <w:t>, MD Anderson Medical Center</w:t>
      </w:r>
    </w:p>
    <w:p w14:paraId="00AB6859" w14:textId="150C971A" w:rsidR="008070CB" w:rsidRPr="003B374C" w:rsidRDefault="008070CB" w:rsidP="0016477E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4</w:t>
      </w:r>
      <w:r w:rsidRPr="00EE2CD5">
        <w:rPr>
          <w:szCs w:val="24"/>
        </w:rPr>
        <w:t>:</w:t>
      </w:r>
      <w:r>
        <w:rPr>
          <w:szCs w:val="24"/>
        </w:rPr>
        <w:t>10 p</w:t>
      </w:r>
      <w:r w:rsidRPr="00EE2CD5">
        <w:rPr>
          <w:szCs w:val="24"/>
        </w:rPr>
        <w:t>.m.</w:t>
      </w:r>
      <w:r>
        <w:rPr>
          <w:szCs w:val="24"/>
        </w:rPr>
        <w:tab/>
        <w:t>Discussion</w:t>
      </w:r>
    </w:p>
    <w:p w14:paraId="257CD765" w14:textId="77777777" w:rsidR="001B153C" w:rsidRDefault="001B153C" w:rsidP="0016477E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5F2019B0" w14:textId="0086E447" w:rsidR="007B367D" w:rsidRDefault="008070CB" w:rsidP="0016477E">
      <w:pPr>
        <w:tabs>
          <w:tab w:val="left" w:pos="1267"/>
          <w:tab w:val="right" w:leader="dot" w:pos="10800"/>
        </w:tabs>
        <w:rPr>
          <w:i/>
          <w:iCs/>
        </w:rPr>
      </w:pPr>
      <w:r>
        <w:rPr>
          <w:szCs w:val="24"/>
        </w:rPr>
        <w:t>4:1</w:t>
      </w:r>
      <w:r w:rsidR="001B153C">
        <w:rPr>
          <w:szCs w:val="24"/>
        </w:rPr>
        <w:t>5 p.m.</w:t>
      </w:r>
      <w:r w:rsidR="001B153C">
        <w:rPr>
          <w:szCs w:val="24"/>
        </w:rPr>
        <w:tab/>
      </w:r>
      <w:r w:rsidR="00CF4CDF" w:rsidRPr="00CF4CDF">
        <w:rPr>
          <w:szCs w:val="24"/>
        </w:rPr>
        <w:t xml:space="preserve">Macrophages as </w:t>
      </w:r>
      <w:r w:rsidR="00CA0A9D" w:rsidRPr="00CF4CDF">
        <w:rPr>
          <w:szCs w:val="24"/>
        </w:rPr>
        <w:t xml:space="preserve">Drivers </w:t>
      </w:r>
      <w:r w:rsidR="00CF4CDF" w:rsidRPr="00CF4CDF">
        <w:rPr>
          <w:szCs w:val="24"/>
        </w:rPr>
        <w:t xml:space="preserve">of </w:t>
      </w:r>
      <w:r w:rsidR="00CA0A9D" w:rsidRPr="00CF4CDF">
        <w:rPr>
          <w:szCs w:val="24"/>
        </w:rPr>
        <w:t>Pancreatic Cancer Development</w:t>
      </w:r>
      <w:r w:rsidR="007B367D">
        <w:br/>
      </w:r>
      <w:r w:rsidR="007B367D">
        <w:rPr>
          <w:i/>
          <w:iCs/>
        </w:rPr>
        <w:t xml:space="preserve">                     Peter </w:t>
      </w:r>
      <w:proofErr w:type="spellStart"/>
      <w:r w:rsidR="007B367D">
        <w:rPr>
          <w:i/>
          <w:iCs/>
        </w:rPr>
        <w:t>Storz</w:t>
      </w:r>
      <w:proofErr w:type="spellEnd"/>
      <w:r w:rsidR="007B367D">
        <w:rPr>
          <w:i/>
          <w:iCs/>
        </w:rPr>
        <w:t>, Ph.D., Mayo Clinic Jacksonville</w:t>
      </w:r>
    </w:p>
    <w:p w14:paraId="416016EE" w14:textId="6D8650F2" w:rsidR="001B153C" w:rsidRDefault="007B367D" w:rsidP="0016477E">
      <w:pPr>
        <w:tabs>
          <w:tab w:val="left" w:pos="1267"/>
          <w:tab w:val="right" w:leader="dot" w:pos="10800"/>
        </w:tabs>
        <w:rPr>
          <w:szCs w:val="24"/>
        </w:rPr>
      </w:pPr>
      <w:r>
        <w:t>4:35 p.m.      Discussion</w:t>
      </w:r>
      <w:r>
        <w:br/>
      </w:r>
    </w:p>
    <w:p w14:paraId="5FEB1F87" w14:textId="77777777" w:rsidR="00BC0DE1" w:rsidRPr="004F6FB3" w:rsidRDefault="00A513C0" w:rsidP="00103A50">
      <w:pPr>
        <w:tabs>
          <w:tab w:val="left" w:pos="1267"/>
          <w:tab w:val="left" w:pos="1440"/>
          <w:tab w:val="right" w:leader="dot" w:pos="8640"/>
        </w:tabs>
        <w:spacing w:before="240"/>
        <w:ind w:left="1354" w:hanging="1354"/>
        <w:rPr>
          <w:szCs w:val="24"/>
        </w:rPr>
      </w:pPr>
      <w:r>
        <w:rPr>
          <w:b/>
          <w:szCs w:val="24"/>
        </w:rPr>
        <w:t xml:space="preserve">4:45 p.m. </w:t>
      </w:r>
      <w:r>
        <w:rPr>
          <w:b/>
          <w:szCs w:val="24"/>
        </w:rPr>
        <w:tab/>
      </w:r>
      <w:r w:rsidRPr="001B153C">
        <w:rPr>
          <w:b/>
          <w:szCs w:val="24"/>
        </w:rPr>
        <w:t>Section IX:</w:t>
      </w:r>
      <w:r>
        <w:rPr>
          <w:b/>
          <w:szCs w:val="24"/>
        </w:rPr>
        <w:t xml:space="preserve">  </w:t>
      </w:r>
      <w:r w:rsidR="00BC0DE1" w:rsidRPr="004F6FB3">
        <w:rPr>
          <w:szCs w:val="24"/>
        </w:rPr>
        <w:t xml:space="preserve">Poster Sessions/Reception </w:t>
      </w:r>
    </w:p>
    <w:p w14:paraId="5A256FA2" w14:textId="77777777" w:rsidR="001B153C" w:rsidRDefault="001B153C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693881C6" w14:textId="77777777" w:rsidR="001B153C" w:rsidRPr="001B153C" w:rsidRDefault="00A513C0" w:rsidP="00EE4A83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b/>
          <w:szCs w:val="24"/>
        </w:rPr>
        <w:t>6:00 p</w:t>
      </w:r>
      <w:r w:rsidR="00BC0DE1">
        <w:rPr>
          <w:b/>
          <w:szCs w:val="24"/>
        </w:rPr>
        <w:t xml:space="preserve">.m. </w:t>
      </w:r>
      <w:r w:rsidR="00BC0DE1">
        <w:rPr>
          <w:b/>
          <w:szCs w:val="24"/>
        </w:rPr>
        <w:tab/>
      </w:r>
      <w:r>
        <w:rPr>
          <w:b/>
          <w:szCs w:val="24"/>
        </w:rPr>
        <w:t xml:space="preserve">Section </w:t>
      </w:r>
      <w:r w:rsidR="001B153C" w:rsidRPr="001B153C">
        <w:rPr>
          <w:b/>
          <w:szCs w:val="24"/>
        </w:rPr>
        <w:t>X:  Travel Scholarships/Oral Presentations</w:t>
      </w:r>
    </w:p>
    <w:p w14:paraId="37D786A9" w14:textId="2F919C28" w:rsidR="00890F7E" w:rsidRPr="004F6FB3" w:rsidRDefault="004F6FB3" w:rsidP="00EE4A83">
      <w:pPr>
        <w:tabs>
          <w:tab w:val="left" w:pos="1267"/>
          <w:tab w:val="right" w:leader="dot" w:pos="10800"/>
        </w:tabs>
        <w:ind w:left="1260" w:hanging="1260"/>
        <w:rPr>
          <w:i/>
          <w:szCs w:val="24"/>
        </w:rPr>
      </w:pPr>
      <w:r>
        <w:rPr>
          <w:b/>
          <w:szCs w:val="24"/>
        </w:rPr>
        <w:tab/>
      </w:r>
      <w:r w:rsidRPr="004F6FB3">
        <w:rPr>
          <w:i/>
          <w:szCs w:val="24"/>
        </w:rPr>
        <w:t xml:space="preserve">Chairs:  </w:t>
      </w:r>
      <w:proofErr w:type="spellStart"/>
      <w:r w:rsidR="00221B63">
        <w:rPr>
          <w:i/>
          <w:szCs w:val="24"/>
        </w:rPr>
        <w:t>Tushar</w:t>
      </w:r>
      <w:proofErr w:type="spellEnd"/>
      <w:r w:rsidR="00221B63">
        <w:rPr>
          <w:i/>
          <w:szCs w:val="24"/>
        </w:rPr>
        <w:t xml:space="preserve"> C. </w:t>
      </w:r>
      <w:r w:rsidRPr="004F6FB3">
        <w:rPr>
          <w:i/>
          <w:szCs w:val="24"/>
        </w:rPr>
        <w:t>Patel,</w:t>
      </w:r>
      <w:r w:rsidR="00221B63">
        <w:rPr>
          <w:i/>
          <w:szCs w:val="24"/>
        </w:rPr>
        <w:t xml:space="preserve"> M.B., </w:t>
      </w:r>
      <w:proofErr w:type="spellStart"/>
      <w:r w:rsidR="00221B63">
        <w:rPr>
          <w:i/>
          <w:szCs w:val="24"/>
        </w:rPr>
        <w:t>Ch.B</w:t>
      </w:r>
      <w:proofErr w:type="spellEnd"/>
      <w:r w:rsidR="003D0893">
        <w:rPr>
          <w:i/>
          <w:szCs w:val="24"/>
        </w:rPr>
        <w:t>, Mayo Clinic Jacksonville,</w:t>
      </w:r>
      <w:r w:rsidR="00692903">
        <w:rPr>
          <w:i/>
          <w:szCs w:val="24"/>
        </w:rPr>
        <w:t xml:space="preserve"> and </w:t>
      </w:r>
      <w:r w:rsidR="00692903" w:rsidRPr="00F0440D">
        <w:rPr>
          <w:i/>
          <w:szCs w:val="24"/>
        </w:rPr>
        <w:t xml:space="preserve">Robert </w:t>
      </w:r>
      <w:proofErr w:type="spellStart"/>
      <w:r w:rsidR="00692903" w:rsidRPr="00F0440D">
        <w:rPr>
          <w:i/>
          <w:szCs w:val="24"/>
        </w:rPr>
        <w:t>Diasio</w:t>
      </w:r>
      <w:proofErr w:type="spellEnd"/>
      <w:r w:rsidR="00692903" w:rsidRPr="00F0440D">
        <w:rPr>
          <w:i/>
          <w:szCs w:val="24"/>
        </w:rPr>
        <w:t>, M.D.</w:t>
      </w:r>
      <w:r w:rsidR="003D0893">
        <w:rPr>
          <w:i/>
          <w:szCs w:val="24"/>
        </w:rPr>
        <w:t>, Mayo Clinic - Rochester</w:t>
      </w:r>
    </w:p>
    <w:p w14:paraId="6255D34A" w14:textId="77777777" w:rsidR="004F6FB3" w:rsidRPr="004F6FB3" w:rsidRDefault="004F6FB3" w:rsidP="00EE4A83">
      <w:pPr>
        <w:tabs>
          <w:tab w:val="left" w:pos="1267"/>
          <w:tab w:val="left" w:pos="1440"/>
          <w:tab w:val="right" w:leader="dot" w:pos="8640"/>
        </w:tabs>
        <w:ind w:left="1350" w:hanging="1350"/>
        <w:rPr>
          <w:szCs w:val="24"/>
        </w:rPr>
      </w:pPr>
    </w:p>
    <w:p w14:paraId="187A53DA" w14:textId="2F4F5BBA" w:rsidR="00753F61" w:rsidRDefault="00326CE0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ab/>
      </w:r>
      <w:r w:rsidR="00844EC2">
        <w:rPr>
          <w:szCs w:val="24"/>
        </w:rPr>
        <w:t>Young Investigator</w:t>
      </w:r>
      <w:r w:rsidRPr="004F6FB3">
        <w:rPr>
          <w:szCs w:val="24"/>
        </w:rPr>
        <w:t xml:space="preserve"> </w:t>
      </w:r>
      <w:r w:rsidR="00844EC2">
        <w:rPr>
          <w:szCs w:val="24"/>
        </w:rPr>
        <w:t>Scholarship</w:t>
      </w:r>
      <w:r w:rsidR="00753F61">
        <w:rPr>
          <w:szCs w:val="24"/>
        </w:rPr>
        <w:t xml:space="preserve"> </w:t>
      </w:r>
      <w:r w:rsidR="00753F61" w:rsidRPr="00A513C0">
        <w:rPr>
          <w:szCs w:val="24"/>
          <w:highlight w:val="yellow"/>
        </w:rPr>
        <w:t>(</w:t>
      </w:r>
      <w:r w:rsidR="00844EC2">
        <w:rPr>
          <w:szCs w:val="24"/>
          <w:highlight w:val="yellow"/>
        </w:rPr>
        <w:t>Seven</w:t>
      </w:r>
      <w:r w:rsidR="00753F61">
        <w:rPr>
          <w:szCs w:val="24"/>
          <w:highlight w:val="yellow"/>
        </w:rPr>
        <w:t xml:space="preserve"> </w:t>
      </w:r>
      <w:r w:rsidR="00753F61" w:rsidRPr="00A513C0">
        <w:rPr>
          <w:szCs w:val="24"/>
          <w:highlight w:val="yellow"/>
        </w:rPr>
        <w:t xml:space="preserve">presentations for </w:t>
      </w:r>
      <w:r w:rsidR="00753F61">
        <w:rPr>
          <w:szCs w:val="24"/>
          <w:highlight w:val="yellow"/>
        </w:rPr>
        <w:t>5+</w:t>
      </w:r>
      <w:r w:rsidR="00844EC2">
        <w:rPr>
          <w:szCs w:val="24"/>
          <w:highlight w:val="yellow"/>
        </w:rPr>
        <w:t>1</w:t>
      </w:r>
      <w:r w:rsidR="00753F61" w:rsidRPr="00A513C0">
        <w:rPr>
          <w:szCs w:val="24"/>
          <w:highlight w:val="yellow"/>
        </w:rPr>
        <w:t xml:space="preserve"> min each)</w:t>
      </w:r>
    </w:p>
    <w:p w14:paraId="02B52294" w14:textId="250653E1" w:rsidR="00326CE0" w:rsidRDefault="00753F61" w:rsidP="00753F61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szCs w:val="24"/>
        </w:rPr>
        <w:tab/>
      </w:r>
      <w:r w:rsidR="00844EC2">
        <w:rPr>
          <w:szCs w:val="24"/>
        </w:rPr>
        <w:t>Young Faculty</w:t>
      </w:r>
      <w:r w:rsidR="00844EC2" w:rsidRPr="004F6FB3">
        <w:rPr>
          <w:szCs w:val="24"/>
        </w:rPr>
        <w:t xml:space="preserve"> </w:t>
      </w:r>
      <w:r w:rsidR="00844EC2">
        <w:rPr>
          <w:szCs w:val="24"/>
        </w:rPr>
        <w:t xml:space="preserve">Scholarship </w:t>
      </w:r>
      <w:r w:rsidR="00326CE0" w:rsidRPr="00A513C0">
        <w:rPr>
          <w:szCs w:val="24"/>
          <w:highlight w:val="yellow"/>
        </w:rPr>
        <w:t>(</w:t>
      </w:r>
      <w:r>
        <w:rPr>
          <w:szCs w:val="24"/>
          <w:highlight w:val="yellow"/>
        </w:rPr>
        <w:t xml:space="preserve">One </w:t>
      </w:r>
      <w:proofErr w:type="gramStart"/>
      <w:r w:rsidR="00326CE0" w:rsidRPr="00A513C0">
        <w:rPr>
          <w:szCs w:val="24"/>
          <w:highlight w:val="yellow"/>
        </w:rPr>
        <w:t>presentation</w:t>
      </w:r>
      <w:r w:rsidR="00F63ABB" w:rsidRPr="00A513C0">
        <w:rPr>
          <w:szCs w:val="24"/>
          <w:highlight w:val="yellow"/>
        </w:rPr>
        <w:t>s</w:t>
      </w:r>
      <w:proofErr w:type="gramEnd"/>
      <w:r w:rsidR="00326CE0" w:rsidRPr="00A513C0">
        <w:rPr>
          <w:szCs w:val="24"/>
          <w:highlight w:val="yellow"/>
        </w:rPr>
        <w:t xml:space="preserve"> for </w:t>
      </w:r>
      <w:r w:rsidR="00B34C75">
        <w:rPr>
          <w:szCs w:val="24"/>
          <w:highlight w:val="yellow"/>
        </w:rPr>
        <w:t>7</w:t>
      </w:r>
      <w:r w:rsidR="008070CB">
        <w:rPr>
          <w:szCs w:val="24"/>
          <w:highlight w:val="yellow"/>
        </w:rPr>
        <w:t>+</w:t>
      </w:r>
      <w:r w:rsidR="00844EC2">
        <w:rPr>
          <w:szCs w:val="24"/>
          <w:highlight w:val="yellow"/>
        </w:rPr>
        <w:t>2</w:t>
      </w:r>
      <w:r w:rsidR="00326CE0" w:rsidRPr="00A513C0">
        <w:rPr>
          <w:szCs w:val="24"/>
          <w:highlight w:val="yellow"/>
        </w:rPr>
        <w:t xml:space="preserve"> min each)</w:t>
      </w:r>
    </w:p>
    <w:p w14:paraId="68A09F48" w14:textId="77777777" w:rsidR="00753F61" w:rsidRPr="00753F61" w:rsidRDefault="00753F61" w:rsidP="00753F61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</w:p>
    <w:p w14:paraId="79FC2E47" w14:textId="196A4559" w:rsidR="004F6FB3" w:rsidRDefault="00326CE0" w:rsidP="00AE4AAA">
      <w:pPr>
        <w:tabs>
          <w:tab w:val="left" w:pos="1267"/>
          <w:tab w:val="left" w:pos="1440"/>
          <w:tab w:val="right" w:leader="dot" w:pos="8640"/>
        </w:tabs>
        <w:ind w:left="1350" w:hanging="1350"/>
      </w:pPr>
      <w:r>
        <w:t>7:00 p.m.</w:t>
      </w:r>
      <w:r>
        <w:tab/>
      </w:r>
      <w:r w:rsidR="00683C54">
        <w:t xml:space="preserve">Dinner </w:t>
      </w:r>
    </w:p>
    <w:p w14:paraId="2DECE721" w14:textId="398FA1DB" w:rsidR="0031618F" w:rsidRDefault="0031618F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 wp14:anchorId="22BC1A08" wp14:editId="3F49E2CA">
                <wp:simplePos x="0" y="0"/>
                <wp:positionH relativeFrom="column">
                  <wp:posOffset>-97790</wp:posOffset>
                </wp:positionH>
                <wp:positionV relativeFrom="paragraph">
                  <wp:posOffset>509270</wp:posOffset>
                </wp:positionV>
                <wp:extent cx="5943600" cy="0"/>
                <wp:effectExtent l="0" t="19050" r="19050" b="3810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7pt,40.1pt" to="460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" strokeweight="4.5pt">
                <v:stroke linestyle="thickThin"/>
              </v:line>
            </w:pict>
          </mc:Fallback>
        </mc:AlternateContent>
      </w:r>
      <w:r>
        <w:br w:type="page"/>
      </w:r>
    </w:p>
    <w:p w14:paraId="058DAFFF" w14:textId="77777777" w:rsidR="0031618F" w:rsidRDefault="003412BA" w:rsidP="0031618F">
      <w:pPr>
        <w:tabs>
          <w:tab w:val="left" w:pos="1267"/>
        </w:tabs>
        <w:rPr>
          <w:sz w:val="28"/>
          <w:szCs w:val="24"/>
          <w:u w:val="single"/>
        </w:rPr>
      </w:pPr>
      <w:r w:rsidRPr="00366CE1">
        <w:rPr>
          <w:b/>
          <w:sz w:val="28"/>
          <w:szCs w:val="24"/>
          <w:u w:val="single"/>
        </w:rPr>
        <w:lastRenderedPageBreak/>
        <w:t xml:space="preserve">Sunday, </w:t>
      </w:r>
      <w:r w:rsidR="004F6FB3" w:rsidRPr="00366CE1">
        <w:rPr>
          <w:b/>
          <w:sz w:val="28"/>
          <w:szCs w:val="24"/>
          <w:u w:val="single"/>
        </w:rPr>
        <w:t xml:space="preserve">November </w:t>
      </w:r>
      <w:r w:rsidR="005F0BCA" w:rsidRPr="00366CE1">
        <w:rPr>
          <w:b/>
          <w:sz w:val="28"/>
          <w:szCs w:val="24"/>
          <w:u w:val="single"/>
        </w:rPr>
        <w:t>20</w:t>
      </w:r>
      <w:r w:rsidR="004F6FB3" w:rsidRPr="00366CE1">
        <w:rPr>
          <w:b/>
          <w:sz w:val="28"/>
          <w:szCs w:val="24"/>
          <w:u w:val="single"/>
        </w:rPr>
        <w:t>, 2016</w:t>
      </w:r>
    </w:p>
    <w:p w14:paraId="4D960FE9" w14:textId="27A58069" w:rsidR="003412BA" w:rsidRPr="0031618F" w:rsidRDefault="003412BA" w:rsidP="0031618F">
      <w:pPr>
        <w:tabs>
          <w:tab w:val="left" w:pos="1267"/>
        </w:tabs>
        <w:rPr>
          <w:sz w:val="28"/>
          <w:szCs w:val="24"/>
          <w:u w:val="single"/>
        </w:rPr>
      </w:pPr>
      <w:r w:rsidRPr="008B5F90">
        <w:rPr>
          <w:szCs w:val="24"/>
        </w:rPr>
        <w:t>7:00 a.m.</w:t>
      </w:r>
      <w:r w:rsidRPr="008B5F90">
        <w:rPr>
          <w:szCs w:val="24"/>
        </w:rPr>
        <w:tab/>
        <w:t>Continental Breakfast and Registration</w:t>
      </w:r>
    </w:p>
    <w:p w14:paraId="7AA99CDC" w14:textId="77777777" w:rsidR="004F6FB3" w:rsidRPr="008B5F90" w:rsidRDefault="004F6FB3" w:rsidP="0031618F">
      <w:pPr>
        <w:tabs>
          <w:tab w:val="left" w:pos="1267"/>
          <w:tab w:val="left" w:pos="1440"/>
        </w:tabs>
        <w:spacing w:before="120"/>
        <w:ind w:left="1440" w:hanging="1440"/>
        <w:rPr>
          <w:szCs w:val="24"/>
        </w:rPr>
      </w:pPr>
      <w:r w:rsidRPr="008B5F90">
        <w:rPr>
          <w:b/>
          <w:szCs w:val="24"/>
        </w:rPr>
        <w:t>8:00 a.m.</w:t>
      </w:r>
      <w:r w:rsidRPr="008B5F90">
        <w:rPr>
          <w:b/>
          <w:szCs w:val="24"/>
        </w:rPr>
        <w:tab/>
        <w:t>Section X</w:t>
      </w:r>
      <w:r w:rsidR="00A513C0">
        <w:rPr>
          <w:b/>
          <w:szCs w:val="24"/>
        </w:rPr>
        <w:t>I</w:t>
      </w:r>
      <w:r w:rsidRPr="008B5F90">
        <w:rPr>
          <w:b/>
          <w:szCs w:val="24"/>
        </w:rPr>
        <w:t>: Anti-Angiogenesis Th</w:t>
      </w:r>
      <w:r w:rsidR="00EE4A83">
        <w:rPr>
          <w:b/>
          <w:szCs w:val="24"/>
        </w:rPr>
        <w:t>e</w:t>
      </w:r>
      <w:r w:rsidRPr="008B5F90">
        <w:rPr>
          <w:b/>
          <w:szCs w:val="24"/>
        </w:rPr>
        <w:t>rapy and Clinical Outcomes</w:t>
      </w:r>
    </w:p>
    <w:p w14:paraId="57F38C12" w14:textId="29470813" w:rsidR="004F6FB3" w:rsidRPr="008B5F90" w:rsidRDefault="004F6FB3" w:rsidP="00EE4A83">
      <w:pPr>
        <w:tabs>
          <w:tab w:val="left" w:pos="1267"/>
          <w:tab w:val="left" w:pos="1440"/>
        </w:tabs>
        <w:ind w:left="1440" w:hanging="1440"/>
        <w:rPr>
          <w:i/>
          <w:szCs w:val="24"/>
        </w:rPr>
      </w:pPr>
      <w:r w:rsidRPr="008B5F90">
        <w:rPr>
          <w:szCs w:val="24"/>
        </w:rPr>
        <w:tab/>
      </w:r>
      <w:r w:rsidRPr="003B3264">
        <w:rPr>
          <w:i/>
          <w:szCs w:val="24"/>
        </w:rPr>
        <w:t>Chair:</w:t>
      </w:r>
      <w:r w:rsidR="00121C3D" w:rsidRPr="003B3264">
        <w:rPr>
          <w:i/>
          <w:szCs w:val="24"/>
        </w:rPr>
        <w:t xml:space="preserve"> John (A) Copland, Ph.D.</w:t>
      </w:r>
      <w:r w:rsidR="0016477E">
        <w:rPr>
          <w:i/>
          <w:szCs w:val="24"/>
        </w:rPr>
        <w:t>, Mayo Clinic Jacksonville</w:t>
      </w:r>
    </w:p>
    <w:p w14:paraId="35517AF6" w14:textId="77777777" w:rsidR="004F6FB3" w:rsidRPr="008B5F90" w:rsidRDefault="004F6FB3" w:rsidP="00EE4A83">
      <w:pPr>
        <w:tabs>
          <w:tab w:val="left" w:pos="1267"/>
          <w:tab w:val="left" w:pos="1440"/>
        </w:tabs>
        <w:ind w:left="1440" w:hanging="1440"/>
        <w:rPr>
          <w:b/>
          <w:i/>
          <w:szCs w:val="24"/>
        </w:rPr>
      </w:pPr>
    </w:p>
    <w:p w14:paraId="73609D1D" w14:textId="24B9C73A" w:rsidR="008F3801" w:rsidRPr="00FD14E6" w:rsidRDefault="004F6FB3" w:rsidP="008F3801">
      <w:pPr>
        <w:tabs>
          <w:tab w:val="left" w:pos="1267"/>
          <w:tab w:val="right" w:leader="dot" w:pos="10800"/>
        </w:tabs>
        <w:ind w:left="1260" w:hanging="1260"/>
      </w:pPr>
      <w:r w:rsidRPr="008B5F90">
        <w:rPr>
          <w:szCs w:val="24"/>
        </w:rPr>
        <w:t>8:10 a.m.</w:t>
      </w:r>
      <w:r w:rsidRPr="008B5F90">
        <w:rPr>
          <w:szCs w:val="24"/>
        </w:rPr>
        <w:tab/>
      </w:r>
      <w:r w:rsidR="008F3801">
        <w:t xml:space="preserve">Precision Oncology: </w:t>
      </w:r>
      <w:r w:rsidR="00CA0A9D">
        <w:t>Targeted Prevention and T</w:t>
      </w:r>
      <w:r w:rsidR="008F3801">
        <w:t>herapy</w:t>
      </w:r>
    </w:p>
    <w:p w14:paraId="6664B2EB" w14:textId="2E46A7C7" w:rsidR="00121C3D" w:rsidRPr="008F3801" w:rsidRDefault="008F3801" w:rsidP="008F3801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  <w:r w:rsidRPr="00FD14E6">
        <w:rPr>
          <w:szCs w:val="24"/>
        </w:rPr>
        <w:tab/>
      </w:r>
      <w:proofErr w:type="spellStart"/>
      <w:r w:rsidRPr="00FD14E6">
        <w:rPr>
          <w:i/>
          <w:color w:val="000000"/>
          <w:szCs w:val="22"/>
        </w:rPr>
        <w:t>Zigang</w:t>
      </w:r>
      <w:proofErr w:type="spellEnd"/>
      <w:r w:rsidRPr="00FD14E6">
        <w:rPr>
          <w:i/>
          <w:color w:val="000000"/>
          <w:szCs w:val="22"/>
        </w:rPr>
        <w:t xml:space="preserve"> Dong, M.D., Dr.</w:t>
      </w:r>
      <w:r w:rsidR="006429ED">
        <w:rPr>
          <w:i/>
          <w:color w:val="000000"/>
          <w:szCs w:val="22"/>
        </w:rPr>
        <w:t xml:space="preserve"> </w:t>
      </w:r>
      <w:r w:rsidRPr="00FD14E6">
        <w:rPr>
          <w:i/>
          <w:color w:val="000000"/>
          <w:szCs w:val="22"/>
        </w:rPr>
        <w:t>P.H</w:t>
      </w:r>
      <w:r w:rsidR="006429ED">
        <w:rPr>
          <w:i/>
          <w:color w:val="000000"/>
          <w:szCs w:val="22"/>
        </w:rPr>
        <w:t xml:space="preserve">., Hormel Institute </w:t>
      </w:r>
    </w:p>
    <w:p w14:paraId="546A0339" w14:textId="77777777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8</w:t>
      </w:r>
      <w:r w:rsidRPr="00EE2CD5">
        <w:rPr>
          <w:szCs w:val="24"/>
        </w:rPr>
        <w:t>:</w:t>
      </w:r>
      <w:r>
        <w:rPr>
          <w:szCs w:val="24"/>
        </w:rPr>
        <w:t>30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4030BFC8" w14:textId="77777777" w:rsidR="004F6FB3" w:rsidRPr="00100889" w:rsidRDefault="004F6FB3" w:rsidP="00EE4A83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</w:p>
    <w:p w14:paraId="293A3067" w14:textId="362BF175" w:rsidR="00712E21" w:rsidRPr="00100889" w:rsidRDefault="004F6FB3" w:rsidP="00A27526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100889">
        <w:rPr>
          <w:szCs w:val="24"/>
        </w:rPr>
        <w:t>8:35 a.m.</w:t>
      </w:r>
      <w:r w:rsidRPr="00100889">
        <w:rPr>
          <w:szCs w:val="24"/>
        </w:rPr>
        <w:tab/>
      </w:r>
      <w:r w:rsidR="00712E21" w:rsidRPr="00100889">
        <w:t xml:space="preserve">Understanding the </w:t>
      </w:r>
      <w:r w:rsidR="00CA0A9D">
        <w:t>Stroma a</w:t>
      </w:r>
      <w:r w:rsidR="00CA0A9D" w:rsidRPr="00100889">
        <w:t xml:space="preserve">s </w:t>
      </w:r>
      <w:r w:rsidR="00CA0A9D">
        <w:t>a</w:t>
      </w:r>
      <w:r w:rsidR="00CA0A9D" w:rsidRPr="00100889">
        <w:t xml:space="preserve"> Means </w:t>
      </w:r>
      <w:r w:rsidR="00CA0A9D">
        <w:t>t</w:t>
      </w:r>
      <w:r w:rsidR="00CA0A9D" w:rsidRPr="00100889">
        <w:t xml:space="preserve">o Patient Selection </w:t>
      </w:r>
      <w:r w:rsidR="00CA0A9D">
        <w:t>for Anti-Angiogenesis a</w:t>
      </w:r>
      <w:r w:rsidR="00CA0A9D" w:rsidRPr="00100889">
        <w:t>nd Immunotherapy </w:t>
      </w:r>
    </w:p>
    <w:p w14:paraId="385FA39A" w14:textId="32B7D98B" w:rsidR="004F6FB3" w:rsidRPr="00100889" w:rsidRDefault="00712E21" w:rsidP="00EE4A83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i/>
          <w:szCs w:val="24"/>
        </w:rPr>
      </w:pPr>
      <w:r w:rsidRPr="00100889">
        <w:rPr>
          <w:i/>
          <w:szCs w:val="24"/>
        </w:rPr>
        <w:tab/>
      </w:r>
      <w:r w:rsidR="004F6FB3" w:rsidRPr="00100889">
        <w:rPr>
          <w:i/>
          <w:szCs w:val="24"/>
        </w:rPr>
        <w:t>Laura Benjamin</w:t>
      </w:r>
      <w:r w:rsidRPr="00100889">
        <w:rPr>
          <w:i/>
          <w:szCs w:val="24"/>
        </w:rPr>
        <w:t>, Ph.D.</w:t>
      </w:r>
      <w:r w:rsidR="0016477E">
        <w:rPr>
          <w:i/>
          <w:szCs w:val="24"/>
        </w:rPr>
        <w:t xml:space="preserve">, Eli Lilly </w:t>
      </w:r>
    </w:p>
    <w:p w14:paraId="6885AC45" w14:textId="77777777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8</w:t>
      </w:r>
      <w:r w:rsidRPr="00EE2CD5">
        <w:rPr>
          <w:szCs w:val="24"/>
        </w:rPr>
        <w:t>:</w:t>
      </w:r>
      <w:r>
        <w:rPr>
          <w:szCs w:val="24"/>
        </w:rPr>
        <w:t>55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48143006" w14:textId="77777777" w:rsidR="004F6FB3" w:rsidRPr="00392E14" w:rsidRDefault="004F6FB3" w:rsidP="00EE4A83">
      <w:pPr>
        <w:tabs>
          <w:tab w:val="left" w:pos="1267"/>
          <w:tab w:val="left" w:pos="1440"/>
          <w:tab w:val="right" w:leader="dot" w:pos="10800"/>
        </w:tabs>
        <w:ind w:left="1440" w:hanging="1440"/>
      </w:pPr>
    </w:p>
    <w:p w14:paraId="4983314B" w14:textId="13503818" w:rsidR="00762281" w:rsidRPr="00472870" w:rsidRDefault="00892B8E" w:rsidP="00EE4A83">
      <w:pPr>
        <w:tabs>
          <w:tab w:val="left" w:pos="1267"/>
        </w:tabs>
        <w:ind w:left="1260" w:hanging="1260"/>
      </w:pPr>
      <w:r w:rsidRPr="00472870">
        <w:t>9:0</w:t>
      </w:r>
      <w:r w:rsidR="004F6FB3" w:rsidRPr="00472870">
        <w:t>0 a.m.</w:t>
      </w:r>
      <w:r w:rsidR="004F6FB3" w:rsidRPr="00472870">
        <w:tab/>
      </w:r>
      <w:r w:rsidR="00472870" w:rsidRPr="00472870">
        <w:t>Angiogenesis Inhibition and Advanced Thyroid Cancers </w:t>
      </w:r>
    </w:p>
    <w:p w14:paraId="4906DF4A" w14:textId="2B923A4F" w:rsidR="004F6FB3" w:rsidRPr="00472870" w:rsidRDefault="00762281" w:rsidP="00EE4A83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472870">
        <w:rPr>
          <w:bCs/>
          <w:iCs/>
          <w:color w:val="000000"/>
          <w:szCs w:val="24"/>
        </w:rPr>
        <w:tab/>
      </w:r>
      <w:r w:rsidRPr="00472870">
        <w:rPr>
          <w:i/>
          <w:szCs w:val="24"/>
        </w:rPr>
        <w:t xml:space="preserve">Robert </w:t>
      </w:r>
      <w:proofErr w:type="spellStart"/>
      <w:r w:rsidR="00CF0FA8">
        <w:rPr>
          <w:i/>
          <w:szCs w:val="24"/>
        </w:rPr>
        <w:t>Smallridge</w:t>
      </w:r>
      <w:proofErr w:type="spellEnd"/>
      <w:r w:rsidR="00CF0FA8">
        <w:rPr>
          <w:i/>
          <w:szCs w:val="24"/>
        </w:rPr>
        <w:t xml:space="preserve">, M.D., </w:t>
      </w:r>
      <w:r w:rsidR="0016477E">
        <w:rPr>
          <w:i/>
          <w:szCs w:val="24"/>
        </w:rPr>
        <w:t>Mayo Clinic Jacksonville</w:t>
      </w:r>
    </w:p>
    <w:p w14:paraId="6B2EB8E5" w14:textId="4154E33B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9</w:t>
      </w:r>
      <w:r w:rsidRPr="00EE2CD5">
        <w:rPr>
          <w:szCs w:val="24"/>
        </w:rPr>
        <w:t>:</w:t>
      </w:r>
      <w:r>
        <w:rPr>
          <w:szCs w:val="24"/>
        </w:rPr>
        <w:t>20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27B0F9F1" w14:textId="77777777" w:rsidR="004F6FB3" w:rsidRPr="00392E14" w:rsidRDefault="004F6FB3" w:rsidP="00EE4A83">
      <w:pPr>
        <w:tabs>
          <w:tab w:val="left" w:pos="1267"/>
          <w:tab w:val="right" w:leader="dot" w:pos="10800"/>
        </w:tabs>
        <w:ind w:left="1260" w:hanging="1260"/>
      </w:pPr>
    </w:p>
    <w:p w14:paraId="4B716725" w14:textId="27F5DDAA" w:rsidR="00AE4AAA" w:rsidRPr="00692903" w:rsidRDefault="00892B8E" w:rsidP="00AE4AAA">
      <w:pPr>
        <w:tabs>
          <w:tab w:val="left" w:pos="1267"/>
          <w:tab w:val="left" w:pos="1440"/>
          <w:tab w:val="right" w:pos="8640"/>
        </w:tabs>
        <w:ind w:left="1267" w:hanging="1267"/>
        <w:rPr>
          <w:szCs w:val="24"/>
        </w:rPr>
      </w:pPr>
      <w:r w:rsidRPr="00692903">
        <w:t>9:25</w:t>
      </w:r>
      <w:r w:rsidR="008B5F90" w:rsidRPr="00692903">
        <w:t xml:space="preserve"> a.m.</w:t>
      </w:r>
      <w:r w:rsidR="006753CD" w:rsidRPr="00692903">
        <w:tab/>
      </w:r>
      <w:r w:rsidR="00B34C75" w:rsidRPr="00C93816">
        <w:rPr>
          <w:szCs w:val="24"/>
          <w:highlight w:val="yellow"/>
        </w:rPr>
        <w:t>TBD</w:t>
      </w:r>
    </w:p>
    <w:p w14:paraId="588ED30D" w14:textId="6CFBD750" w:rsidR="00AE4AAA" w:rsidRPr="00062FE3" w:rsidRDefault="00AE4AAA" w:rsidP="00AE4AAA">
      <w:pPr>
        <w:tabs>
          <w:tab w:val="left" w:pos="1267"/>
          <w:tab w:val="left" w:pos="1440"/>
          <w:tab w:val="right" w:pos="8640"/>
        </w:tabs>
        <w:ind w:left="1267" w:hanging="1267"/>
        <w:rPr>
          <w:i/>
          <w:szCs w:val="24"/>
        </w:rPr>
      </w:pPr>
      <w:r w:rsidRPr="00692903">
        <w:rPr>
          <w:szCs w:val="24"/>
        </w:rPr>
        <w:tab/>
      </w:r>
      <w:proofErr w:type="spellStart"/>
      <w:r w:rsidRPr="00692903">
        <w:rPr>
          <w:i/>
          <w:szCs w:val="24"/>
        </w:rPr>
        <w:t>Napoleone</w:t>
      </w:r>
      <w:proofErr w:type="spellEnd"/>
      <w:r w:rsidRPr="00692903">
        <w:rPr>
          <w:i/>
          <w:szCs w:val="24"/>
        </w:rPr>
        <w:t xml:space="preserve"> Ferrara, M.D.</w:t>
      </w:r>
      <w:r w:rsidR="00C922D3">
        <w:rPr>
          <w:i/>
          <w:szCs w:val="24"/>
        </w:rPr>
        <w:t xml:space="preserve">, University of California </w:t>
      </w:r>
    </w:p>
    <w:p w14:paraId="709E190F" w14:textId="1C25DBC7" w:rsidR="008070CB" w:rsidRPr="003B374C" w:rsidRDefault="008070CB" w:rsidP="008070CB">
      <w:pPr>
        <w:tabs>
          <w:tab w:val="left" w:pos="1267"/>
          <w:tab w:val="right" w:leader="dot" w:pos="10800"/>
        </w:tabs>
        <w:ind w:left="1260" w:hanging="1260"/>
        <w:rPr>
          <w:b/>
          <w:szCs w:val="24"/>
        </w:rPr>
      </w:pPr>
      <w:r>
        <w:rPr>
          <w:szCs w:val="24"/>
        </w:rPr>
        <w:t>9</w:t>
      </w:r>
      <w:r w:rsidRPr="00EE2CD5">
        <w:rPr>
          <w:szCs w:val="24"/>
        </w:rPr>
        <w:t>:</w:t>
      </w:r>
      <w:r>
        <w:rPr>
          <w:szCs w:val="24"/>
        </w:rPr>
        <w:t>45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7A43870A" w14:textId="77777777" w:rsidR="00AE4AAA" w:rsidRDefault="00AE4AAA" w:rsidP="006753CD">
      <w:pPr>
        <w:tabs>
          <w:tab w:val="left" w:pos="1260"/>
        </w:tabs>
        <w:rPr>
          <w:highlight w:val="yellow"/>
        </w:rPr>
      </w:pPr>
    </w:p>
    <w:p w14:paraId="0BA08B5D" w14:textId="77777777" w:rsidR="008B5F90" w:rsidRDefault="008B5F90" w:rsidP="00130AD1">
      <w:pPr>
        <w:tabs>
          <w:tab w:val="left" w:pos="1267"/>
          <w:tab w:val="left" w:pos="1440"/>
          <w:tab w:val="right" w:leader="dot" w:pos="10800"/>
        </w:tabs>
        <w:rPr>
          <w:szCs w:val="24"/>
        </w:rPr>
      </w:pPr>
      <w:r>
        <w:rPr>
          <w:szCs w:val="24"/>
        </w:rPr>
        <w:t>9:50 a.m.</w:t>
      </w:r>
      <w:r>
        <w:rPr>
          <w:szCs w:val="24"/>
        </w:rPr>
        <w:tab/>
        <w:t>Break</w:t>
      </w:r>
    </w:p>
    <w:p w14:paraId="290F24A9" w14:textId="77777777" w:rsidR="008B5F90" w:rsidRDefault="008B5F90" w:rsidP="00EE4A83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szCs w:val="24"/>
        </w:rPr>
      </w:pPr>
    </w:p>
    <w:p w14:paraId="44FE31E0" w14:textId="77777777" w:rsidR="00563142" w:rsidRPr="008D1EE7" w:rsidRDefault="0002305E" w:rsidP="00EE4A83">
      <w:pPr>
        <w:tabs>
          <w:tab w:val="left" w:pos="1267"/>
          <w:tab w:val="left" w:pos="1440"/>
          <w:tab w:val="right" w:leader="dot" w:pos="10800"/>
        </w:tabs>
        <w:ind w:left="1440" w:hanging="1440"/>
      </w:pPr>
      <w:r w:rsidRPr="008D1EE7">
        <w:rPr>
          <w:szCs w:val="24"/>
        </w:rPr>
        <w:t>10:15</w:t>
      </w:r>
      <w:r w:rsidR="008B5F90" w:rsidRPr="008D1EE7">
        <w:rPr>
          <w:szCs w:val="24"/>
        </w:rPr>
        <w:t xml:space="preserve"> a.m.</w:t>
      </w:r>
      <w:r w:rsidR="008B5F90" w:rsidRPr="008D1EE7">
        <w:rPr>
          <w:i/>
          <w:szCs w:val="24"/>
        </w:rPr>
        <w:tab/>
      </w:r>
      <w:r w:rsidR="008D1EE7" w:rsidRPr="008D1EE7">
        <w:t>The Future of Angiogenesis Inhibition and Lung Cancer Therapy</w:t>
      </w:r>
    </w:p>
    <w:p w14:paraId="66CC26FA" w14:textId="51C2A16E" w:rsidR="00EE4A83" w:rsidRPr="008D1EE7" w:rsidRDefault="00563142" w:rsidP="00EE4A83">
      <w:pPr>
        <w:tabs>
          <w:tab w:val="left" w:pos="1267"/>
          <w:tab w:val="left" w:pos="1440"/>
          <w:tab w:val="right" w:leader="dot" w:pos="10800"/>
        </w:tabs>
        <w:ind w:left="1440" w:hanging="1440"/>
        <w:rPr>
          <w:i/>
          <w:szCs w:val="24"/>
        </w:rPr>
      </w:pPr>
      <w:r w:rsidRPr="008D1EE7">
        <w:rPr>
          <w:i/>
          <w:szCs w:val="24"/>
        </w:rPr>
        <w:tab/>
      </w:r>
      <w:r w:rsidR="00390898" w:rsidRPr="008D1EE7">
        <w:rPr>
          <w:i/>
          <w:szCs w:val="24"/>
        </w:rPr>
        <w:t xml:space="preserve">Alex </w:t>
      </w:r>
      <w:proofErr w:type="spellStart"/>
      <w:r w:rsidR="00390898" w:rsidRPr="008D1EE7">
        <w:rPr>
          <w:i/>
          <w:szCs w:val="24"/>
        </w:rPr>
        <w:t>Adjei</w:t>
      </w:r>
      <w:proofErr w:type="spellEnd"/>
      <w:r w:rsidR="00390898" w:rsidRPr="008D1EE7">
        <w:rPr>
          <w:i/>
          <w:szCs w:val="24"/>
        </w:rPr>
        <w:t>, M.D., Ph.D.</w:t>
      </w:r>
      <w:r w:rsidR="0016477E">
        <w:rPr>
          <w:i/>
          <w:szCs w:val="24"/>
        </w:rPr>
        <w:t>, Mayo Clinic Rochester</w:t>
      </w:r>
    </w:p>
    <w:p w14:paraId="41004566" w14:textId="750B6F3C" w:rsidR="008B5F90" w:rsidRPr="00563142" w:rsidRDefault="008070CB" w:rsidP="00307F92">
      <w:pPr>
        <w:rPr>
          <w:szCs w:val="24"/>
          <w:highlight w:val="yellow"/>
        </w:rPr>
      </w:pPr>
      <w:r>
        <w:rPr>
          <w:szCs w:val="24"/>
        </w:rPr>
        <w:t>10</w:t>
      </w:r>
      <w:r w:rsidRPr="00EE2CD5">
        <w:rPr>
          <w:szCs w:val="24"/>
        </w:rPr>
        <w:t>:</w:t>
      </w:r>
      <w:r>
        <w:rPr>
          <w:szCs w:val="24"/>
        </w:rPr>
        <w:t>35</w:t>
      </w:r>
      <w:r w:rsidRPr="00EE2CD5">
        <w:rPr>
          <w:szCs w:val="24"/>
        </w:rPr>
        <w:t xml:space="preserve"> a.m.</w:t>
      </w:r>
      <w:r>
        <w:rPr>
          <w:szCs w:val="24"/>
        </w:rPr>
        <w:t xml:space="preserve">     Discussion</w:t>
      </w:r>
    </w:p>
    <w:p w14:paraId="7982CA46" w14:textId="77777777" w:rsidR="008070CB" w:rsidRDefault="008070CB" w:rsidP="00EE4A83">
      <w:pPr>
        <w:tabs>
          <w:tab w:val="left" w:pos="1267"/>
          <w:tab w:val="left" w:pos="1440"/>
          <w:tab w:val="right" w:leader="dot" w:pos="10800"/>
        </w:tabs>
        <w:ind w:left="90" w:hanging="90"/>
        <w:rPr>
          <w:szCs w:val="24"/>
        </w:rPr>
      </w:pPr>
    </w:p>
    <w:p w14:paraId="42732834" w14:textId="77777777" w:rsidR="006B3342" w:rsidRPr="007F564D" w:rsidRDefault="008B5F90" w:rsidP="00EE4A83">
      <w:pPr>
        <w:tabs>
          <w:tab w:val="left" w:pos="1267"/>
          <w:tab w:val="left" w:pos="1440"/>
          <w:tab w:val="right" w:leader="dot" w:pos="10800"/>
        </w:tabs>
        <w:ind w:left="90" w:hanging="90"/>
        <w:rPr>
          <w:b/>
          <w:color w:val="FF0000"/>
        </w:rPr>
      </w:pPr>
      <w:r w:rsidRPr="007F564D">
        <w:rPr>
          <w:szCs w:val="24"/>
        </w:rPr>
        <w:t>10:</w:t>
      </w:r>
      <w:r w:rsidR="0002305E" w:rsidRPr="007F564D">
        <w:rPr>
          <w:szCs w:val="24"/>
        </w:rPr>
        <w:t>40</w:t>
      </w:r>
      <w:r w:rsidRPr="007F564D">
        <w:rPr>
          <w:szCs w:val="24"/>
        </w:rPr>
        <w:t xml:space="preserve"> a.m.</w:t>
      </w:r>
      <w:r w:rsidRPr="007F564D">
        <w:rPr>
          <w:szCs w:val="24"/>
        </w:rPr>
        <w:tab/>
      </w:r>
      <w:r w:rsidR="005B4BEE">
        <w:t>D</w:t>
      </w:r>
      <w:r w:rsidR="007F564D" w:rsidRPr="007F564D">
        <w:t>ysfunctional Hematopoiesis in CLL</w:t>
      </w:r>
    </w:p>
    <w:p w14:paraId="56DA3E09" w14:textId="250D802E" w:rsidR="00563142" w:rsidRPr="007F564D" w:rsidRDefault="00563142" w:rsidP="00EE4A83">
      <w:pPr>
        <w:tabs>
          <w:tab w:val="left" w:pos="1267"/>
          <w:tab w:val="left" w:pos="1440"/>
          <w:tab w:val="right" w:leader="dot" w:pos="10800"/>
        </w:tabs>
        <w:ind w:left="90" w:hanging="90"/>
        <w:rPr>
          <w:i/>
          <w:szCs w:val="24"/>
        </w:rPr>
      </w:pPr>
      <w:r w:rsidRPr="007F564D">
        <w:rPr>
          <w:b/>
          <w:color w:val="FF0000"/>
        </w:rPr>
        <w:tab/>
      </w:r>
      <w:r w:rsidRPr="007F564D">
        <w:rPr>
          <w:i/>
          <w:szCs w:val="24"/>
        </w:rPr>
        <w:tab/>
        <w:t>Neil Kay, M.D.</w:t>
      </w:r>
      <w:r w:rsidR="0016477E">
        <w:rPr>
          <w:i/>
          <w:szCs w:val="24"/>
        </w:rPr>
        <w:t>, Mayo Clinic Rochester</w:t>
      </w:r>
    </w:p>
    <w:p w14:paraId="0D8AD5BC" w14:textId="0C16D882" w:rsidR="004F6FB3" w:rsidRPr="0002305E" w:rsidRDefault="004D1D15" w:rsidP="00EE4A83">
      <w:pPr>
        <w:tabs>
          <w:tab w:val="left" w:pos="1267"/>
          <w:tab w:val="left" w:pos="1440"/>
          <w:tab w:val="right" w:leader="dot" w:pos="10800"/>
        </w:tabs>
        <w:ind w:left="90" w:hanging="90"/>
        <w:rPr>
          <w:rFonts w:ascii="Cambria" w:hAnsi="Cambria"/>
          <w:b/>
          <w:szCs w:val="24"/>
        </w:rPr>
      </w:pPr>
      <w:r>
        <w:rPr>
          <w:szCs w:val="24"/>
        </w:rPr>
        <w:t>11</w:t>
      </w:r>
      <w:r w:rsidR="008070CB" w:rsidRPr="00EE2CD5">
        <w:rPr>
          <w:szCs w:val="24"/>
        </w:rPr>
        <w:t>:</w:t>
      </w:r>
      <w:r>
        <w:rPr>
          <w:szCs w:val="24"/>
        </w:rPr>
        <w:t>00</w:t>
      </w:r>
      <w:r w:rsidR="008070CB" w:rsidRPr="00EE2CD5">
        <w:rPr>
          <w:szCs w:val="24"/>
        </w:rPr>
        <w:t xml:space="preserve"> a.m.</w:t>
      </w:r>
      <w:r w:rsidR="008070CB">
        <w:rPr>
          <w:szCs w:val="24"/>
        </w:rPr>
        <w:tab/>
        <w:t>Discussion</w:t>
      </w:r>
    </w:p>
    <w:p w14:paraId="637CAE0B" w14:textId="77777777" w:rsidR="004D1D15" w:rsidRDefault="004D1D15" w:rsidP="004D1D15">
      <w:pPr>
        <w:tabs>
          <w:tab w:val="left" w:pos="1267"/>
          <w:tab w:val="left" w:pos="1440"/>
          <w:tab w:val="right" w:leader="dot" w:pos="8640"/>
        </w:tabs>
        <w:rPr>
          <w:b/>
          <w:szCs w:val="24"/>
        </w:rPr>
      </w:pPr>
    </w:p>
    <w:p w14:paraId="22364772" w14:textId="7F3F9395" w:rsidR="00026500" w:rsidRPr="003B374C" w:rsidRDefault="0002305E" w:rsidP="0031618F">
      <w:pPr>
        <w:tabs>
          <w:tab w:val="left" w:pos="1260"/>
        </w:tabs>
        <w:rPr>
          <w:b/>
          <w:szCs w:val="24"/>
        </w:rPr>
      </w:pPr>
      <w:r w:rsidRPr="003B374C">
        <w:rPr>
          <w:b/>
          <w:szCs w:val="24"/>
        </w:rPr>
        <w:t>11:05 a.m.</w:t>
      </w:r>
      <w:r w:rsidRPr="003B374C">
        <w:rPr>
          <w:b/>
          <w:szCs w:val="24"/>
        </w:rPr>
        <w:tab/>
        <w:t>Section X</w:t>
      </w:r>
      <w:r w:rsidR="00121C3D">
        <w:rPr>
          <w:b/>
          <w:szCs w:val="24"/>
        </w:rPr>
        <w:t>I</w:t>
      </w:r>
      <w:r w:rsidRPr="003B374C">
        <w:rPr>
          <w:b/>
          <w:szCs w:val="24"/>
        </w:rPr>
        <w:t xml:space="preserve">I:  </w:t>
      </w:r>
      <w:proofErr w:type="spellStart"/>
      <w:r w:rsidRPr="003B374C">
        <w:rPr>
          <w:b/>
          <w:szCs w:val="24"/>
        </w:rPr>
        <w:t>Folkman</w:t>
      </w:r>
      <w:proofErr w:type="spellEnd"/>
      <w:r w:rsidRPr="003B374C">
        <w:rPr>
          <w:b/>
          <w:szCs w:val="24"/>
        </w:rPr>
        <w:t xml:space="preserve"> Lecture</w:t>
      </w:r>
    </w:p>
    <w:p w14:paraId="175F9218" w14:textId="3EA5C34D" w:rsidR="00121C3D" w:rsidRDefault="0002305E" w:rsidP="00EE4A83">
      <w:pPr>
        <w:tabs>
          <w:tab w:val="left" w:pos="1267"/>
          <w:tab w:val="left" w:pos="1440"/>
          <w:tab w:val="right" w:leader="dot" w:pos="8640"/>
        </w:tabs>
        <w:ind w:left="1260" w:hanging="1260"/>
        <w:rPr>
          <w:i/>
          <w:szCs w:val="24"/>
        </w:rPr>
      </w:pPr>
      <w:r w:rsidRPr="003B374C">
        <w:rPr>
          <w:szCs w:val="24"/>
        </w:rPr>
        <w:tab/>
      </w:r>
      <w:r w:rsidRPr="003B374C">
        <w:rPr>
          <w:i/>
          <w:szCs w:val="24"/>
        </w:rPr>
        <w:t xml:space="preserve">Chair:  </w:t>
      </w:r>
      <w:r w:rsidR="008070CB">
        <w:rPr>
          <w:i/>
          <w:szCs w:val="24"/>
        </w:rPr>
        <w:t xml:space="preserve">Raghu </w:t>
      </w:r>
      <w:proofErr w:type="spellStart"/>
      <w:r w:rsidR="008070CB">
        <w:rPr>
          <w:i/>
          <w:szCs w:val="24"/>
        </w:rPr>
        <w:t>Kalluri</w:t>
      </w:r>
      <w:proofErr w:type="spellEnd"/>
      <w:r w:rsidR="00692903" w:rsidRPr="00692903">
        <w:rPr>
          <w:i/>
          <w:szCs w:val="24"/>
        </w:rPr>
        <w:t>, M.D.</w:t>
      </w:r>
      <w:r w:rsidR="008070CB">
        <w:rPr>
          <w:i/>
          <w:szCs w:val="24"/>
        </w:rPr>
        <w:t xml:space="preserve"> Ph.D.</w:t>
      </w:r>
      <w:r w:rsidR="0016477E">
        <w:rPr>
          <w:i/>
          <w:szCs w:val="24"/>
        </w:rPr>
        <w:t>, MD Anderson Medical Center</w:t>
      </w:r>
    </w:p>
    <w:p w14:paraId="4874669B" w14:textId="3D54EFD0" w:rsidR="00121C3D" w:rsidRPr="00100889" w:rsidRDefault="00B34C75" w:rsidP="00121C3D">
      <w:pPr>
        <w:tabs>
          <w:tab w:val="left" w:pos="1267"/>
          <w:tab w:val="left" w:pos="1440"/>
          <w:tab w:val="right" w:leader="dot" w:pos="10800"/>
        </w:tabs>
        <w:spacing w:before="120"/>
        <w:ind w:left="1440" w:hanging="1440"/>
      </w:pPr>
      <w:r>
        <w:rPr>
          <w:szCs w:val="24"/>
        </w:rPr>
        <w:t>11:1</w:t>
      </w:r>
      <w:r w:rsidR="008F3801">
        <w:rPr>
          <w:szCs w:val="24"/>
        </w:rPr>
        <w:t>0</w:t>
      </w:r>
      <w:r w:rsidRPr="00B34C75">
        <w:rPr>
          <w:szCs w:val="24"/>
        </w:rPr>
        <w:t xml:space="preserve"> a.m.</w:t>
      </w:r>
      <w:r w:rsidRPr="00B34C75">
        <w:t xml:space="preserve">  </w:t>
      </w:r>
      <w:r>
        <w:tab/>
      </w:r>
      <w:proofErr w:type="gramStart"/>
      <w:r w:rsidR="00121C3D" w:rsidRPr="00100889">
        <w:t xml:space="preserve">Angiopoietin </w:t>
      </w:r>
      <w:r w:rsidR="00CA0A9D" w:rsidRPr="00100889">
        <w:t xml:space="preserve">Actions </w:t>
      </w:r>
      <w:r w:rsidR="00121C3D" w:rsidRPr="00100889">
        <w:t xml:space="preserve">in </w:t>
      </w:r>
      <w:r w:rsidR="00CA0A9D" w:rsidRPr="00100889">
        <w:t xml:space="preserve">Angiogenesis </w:t>
      </w:r>
      <w:r w:rsidR="00121C3D" w:rsidRPr="00100889">
        <w:t xml:space="preserve">and </w:t>
      </w:r>
      <w:r w:rsidR="00CA0A9D" w:rsidRPr="00100889">
        <w:t>Vascular Remodeling</w:t>
      </w:r>
      <w:r w:rsidR="00121C3D" w:rsidRPr="00100889">
        <w:t>?</w:t>
      </w:r>
      <w:proofErr w:type="gramEnd"/>
    </w:p>
    <w:p w14:paraId="34911184" w14:textId="78423DCE" w:rsidR="00047312" w:rsidRPr="00121C3D" w:rsidRDefault="00121C3D" w:rsidP="00121C3D">
      <w:pPr>
        <w:tabs>
          <w:tab w:val="left" w:pos="1267"/>
          <w:tab w:val="left" w:pos="1440"/>
          <w:tab w:val="right" w:leader="dot" w:pos="8640"/>
        </w:tabs>
        <w:ind w:left="1260" w:hanging="1260"/>
        <w:rPr>
          <w:szCs w:val="24"/>
        </w:rPr>
      </w:pPr>
      <w:r w:rsidRPr="00100889">
        <w:tab/>
      </w:r>
      <w:r w:rsidRPr="00100889">
        <w:rPr>
          <w:i/>
          <w:szCs w:val="24"/>
        </w:rPr>
        <w:t>Donald M. McDonald, M.D., Ph.D.</w:t>
      </w:r>
      <w:r w:rsidR="0016477E">
        <w:rPr>
          <w:i/>
          <w:szCs w:val="24"/>
        </w:rPr>
        <w:t xml:space="preserve">, University of California </w:t>
      </w:r>
    </w:p>
    <w:p w14:paraId="3FF0AB25" w14:textId="7F6A43FA" w:rsidR="00D067D2" w:rsidRDefault="004D1D15" w:rsidP="001E2437">
      <w:pPr>
        <w:tabs>
          <w:tab w:val="left" w:pos="-142"/>
          <w:tab w:val="left" w:pos="1267"/>
          <w:tab w:val="left" w:pos="1440"/>
        </w:tabs>
        <w:ind w:right="-94"/>
        <w:rPr>
          <w:szCs w:val="24"/>
        </w:rPr>
      </w:pPr>
      <w:r>
        <w:rPr>
          <w:szCs w:val="24"/>
        </w:rPr>
        <w:t>11</w:t>
      </w:r>
      <w:r w:rsidRPr="00EE2CD5">
        <w:rPr>
          <w:szCs w:val="24"/>
        </w:rPr>
        <w:t>:</w:t>
      </w:r>
      <w:r>
        <w:rPr>
          <w:szCs w:val="24"/>
        </w:rPr>
        <w:t>35</w:t>
      </w:r>
      <w:r w:rsidRPr="00EE2CD5">
        <w:rPr>
          <w:szCs w:val="24"/>
        </w:rPr>
        <w:t xml:space="preserve"> a.m.</w:t>
      </w:r>
      <w:r>
        <w:rPr>
          <w:szCs w:val="24"/>
        </w:rPr>
        <w:tab/>
        <w:t>Discussion</w:t>
      </w:r>
    </w:p>
    <w:p w14:paraId="198629B2" w14:textId="77777777" w:rsidR="004D1D15" w:rsidRDefault="004D1D15" w:rsidP="00EE4A83">
      <w:pPr>
        <w:tabs>
          <w:tab w:val="left" w:pos="-142"/>
          <w:tab w:val="left" w:pos="1267"/>
          <w:tab w:val="left" w:pos="1440"/>
        </w:tabs>
        <w:ind w:left="90" w:right="-94" w:hanging="90"/>
        <w:rPr>
          <w:szCs w:val="24"/>
        </w:rPr>
      </w:pPr>
    </w:p>
    <w:p w14:paraId="594896FB" w14:textId="14DDDAE2" w:rsidR="003412BA" w:rsidRPr="0002305E" w:rsidRDefault="005822B9" w:rsidP="00EE4A83">
      <w:pPr>
        <w:tabs>
          <w:tab w:val="left" w:pos="-142"/>
          <w:tab w:val="left" w:pos="1267"/>
          <w:tab w:val="left" w:pos="1440"/>
        </w:tabs>
        <w:ind w:left="90" w:right="-94" w:hanging="90"/>
        <w:rPr>
          <w:szCs w:val="24"/>
        </w:rPr>
      </w:pPr>
      <w:r>
        <w:rPr>
          <w:szCs w:val="24"/>
        </w:rPr>
        <w:t>1</w:t>
      </w:r>
      <w:r w:rsidR="00B34C75">
        <w:rPr>
          <w:szCs w:val="24"/>
        </w:rPr>
        <w:t>1:4</w:t>
      </w:r>
      <w:r w:rsidR="006B3342">
        <w:rPr>
          <w:szCs w:val="24"/>
        </w:rPr>
        <w:t>0</w:t>
      </w:r>
      <w:r w:rsidR="003E39D1" w:rsidRPr="0002305E">
        <w:rPr>
          <w:szCs w:val="24"/>
        </w:rPr>
        <w:t xml:space="preserve"> </w:t>
      </w:r>
      <w:r w:rsidR="00B34C75">
        <w:rPr>
          <w:szCs w:val="24"/>
        </w:rPr>
        <w:t>a</w:t>
      </w:r>
      <w:r w:rsidR="003E39D1" w:rsidRPr="0002305E">
        <w:rPr>
          <w:szCs w:val="24"/>
        </w:rPr>
        <w:t>.m</w:t>
      </w:r>
      <w:r w:rsidR="0055703C" w:rsidRPr="0002305E">
        <w:rPr>
          <w:szCs w:val="24"/>
        </w:rPr>
        <w:t>.</w:t>
      </w:r>
      <w:r w:rsidR="003412BA" w:rsidRPr="0002305E">
        <w:rPr>
          <w:szCs w:val="24"/>
        </w:rPr>
        <w:tab/>
        <w:t xml:space="preserve">Closing Comments and </w:t>
      </w:r>
      <w:r>
        <w:rPr>
          <w:szCs w:val="24"/>
        </w:rPr>
        <w:t>Course Overview</w:t>
      </w:r>
    </w:p>
    <w:p w14:paraId="50D50954" w14:textId="38D62B82" w:rsidR="003412BA" w:rsidRPr="0002305E" w:rsidRDefault="003412BA" w:rsidP="00EE4A83">
      <w:pPr>
        <w:tabs>
          <w:tab w:val="left" w:pos="720"/>
          <w:tab w:val="left" w:pos="1267"/>
          <w:tab w:val="left" w:pos="1440"/>
          <w:tab w:val="right" w:leader="dot" w:pos="8640"/>
        </w:tabs>
        <w:ind w:left="90" w:hanging="90"/>
        <w:rPr>
          <w:szCs w:val="24"/>
        </w:rPr>
      </w:pPr>
      <w:r w:rsidRPr="0002305E">
        <w:rPr>
          <w:szCs w:val="24"/>
        </w:rPr>
        <w:tab/>
      </w:r>
      <w:r w:rsidRPr="0002305E">
        <w:rPr>
          <w:szCs w:val="24"/>
        </w:rPr>
        <w:tab/>
      </w:r>
      <w:r w:rsidRPr="0002305E">
        <w:rPr>
          <w:szCs w:val="24"/>
        </w:rPr>
        <w:tab/>
      </w:r>
      <w:proofErr w:type="gramStart"/>
      <w:r w:rsidR="006B3342" w:rsidRPr="006B3342">
        <w:rPr>
          <w:i/>
          <w:szCs w:val="24"/>
        </w:rPr>
        <w:t>Harold</w:t>
      </w:r>
      <w:r w:rsidR="006B3342">
        <w:rPr>
          <w:szCs w:val="24"/>
        </w:rPr>
        <w:t xml:space="preserve"> </w:t>
      </w:r>
      <w:r w:rsidR="005822B9">
        <w:rPr>
          <w:i/>
          <w:szCs w:val="24"/>
        </w:rPr>
        <w:t>Dvor</w:t>
      </w:r>
      <w:r w:rsidR="006B3342">
        <w:rPr>
          <w:i/>
          <w:szCs w:val="24"/>
        </w:rPr>
        <w:t>a</w:t>
      </w:r>
      <w:r w:rsidR="005822B9">
        <w:rPr>
          <w:i/>
          <w:szCs w:val="24"/>
        </w:rPr>
        <w:t>k</w:t>
      </w:r>
      <w:r w:rsidR="006B3342">
        <w:rPr>
          <w:i/>
          <w:szCs w:val="24"/>
        </w:rPr>
        <w:t>, M.D.,</w:t>
      </w:r>
      <w:r w:rsidR="005822B9">
        <w:rPr>
          <w:i/>
          <w:szCs w:val="24"/>
        </w:rPr>
        <w:t xml:space="preserve"> and</w:t>
      </w:r>
      <w:r w:rsidR="006B3342">
        <w:rPr>
          <w:i/>
          <w:szCs w:val="24"/>
        </w:rPr>
        <w:t xml:space="preserve"> </w:t>
      </w:r>
      <w:proofErr w:type="spellStart"/>
      <w:r w:rsidR="004D1D15" w:rsidRPr="00692903">
        <w:rPr>
          <w:i/>
          <w:szCs w:val="24"/>
        </w:rPr>
        <w:t>Napoleone</w:t>
      </w:r>
      <w:proofErr w:type="spellEnd"/>
      <w:r w:rsidR="004D1D15" w:rsidRPr="00692903">
        <w:rPr>
          <w:i/>
          <w:szCs w:val="24"/>
        </w:rPr>
        <w:t xml:space="preserve"> Ferrara, M.D.</w:t>
      </w:r>
      <w:proofErr w:type="gramEnd"/>
    </w:p>
    <w:p w14:paraId="184C0548" w14:textId="77777777" w:rsidR="005F0BCA" w:rsidRDefault="005F0BCA" w:rsidP="004D1D15">
      <w:pPr>
        <w:tabs>
          <w:tab w:val="left" w:pos="1267"/>
          <w:tab w:val="right" w:leader="dot" w:pos="10800"/>
        </w:tabs>
        <w:rPr>
          <w:szCs w:val="24"/>
        </w:rPr>
      </w:pPr>
    </w:p>
    <w:p w14:paraId="72BC477A" w14:textId="77777777" w:rsidR="004D1D15" w:rsidRDefault="00B34C75" w:rsidP="00B34C75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 w:rsidRPr="004D1D15">
        <w:rPr>
          <w:b/>
          <w:szCs w:val="24"/>
        </w:rPr>
        <w:t>12:00 p.m.</w:t>
      </w:r>
      <w:r>
        <w:rPr>
          <w:szCs w:val="24"/>
        </w:rPr>
        <w:tab/>
      </w:r>
      <w:r w:rsidR="004D1D15" w:rsidRPr="004D1D15">
        <w:rPr>
          <w:b/>
          <w:szCs w:val="24"/>
        </w:rPr>
        <w:t>Vote of Thanks</w:t>
      </w:r>
      <w:r w:rsidR="004D1D15">
        <w:rPr>
          <w:szCs w:val="24"/>
        </w:rPr>
        <w:t xml:space="preserve"> </w:t>
      </w:r>
    </w:p>
    <w:p w14:paraId="53F11AAC" w14:textId="668B9140" w:rsidR="00366CE1" w:rsidRDefault="004D1D15" w:rsidP="00366CE1">
      <w:pPr>
        <w:tabs>
          <w:tab w:val="left" w:pos="1267"/>
          <w:tab w:val="right" w:leader="dot" w:pos="10800"/>
        </w:tabs>
        <w:ind w:left="1260" w:hanging="1260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Drs. Asher </w:t>
      </w:r>
      <w:proofErr w:type="spellStart"/>
      <w:r>
        <w:rPr>
          <w:szCs w:val="24"/>
        </w:rPr>
        <w:t>Chanan</w:t>
      </w:r>
      <w:proofErr w:type="spellEnd"/>
      <w:r>
        <w:rPr>
          <w:szCs w:val="24"/>
        </w:rPr>
        <w:t>-Khan, Leslie C</w:t>
      </w:r>
      <w:r w:rsidR="00753F61">
        <w:rPr>
          <w:szCs w:val="24"/>
        </w:rPr>
        <w:t xml:space="preserve">ooper and </w:t>
      </w:r>
      <w:proofErr w:type="spellStart"/>
      <w:r w:rsidR="00753F61">
        <w:rPr>
          <w:szCs w:val="24"/>
        </w:rPr>
        <w:t>Debabrata</w:t>
      </w:r>
      <w:proofErr w:type="spellEnd"/>
      <w:r w:rsidR="00753F61">
        <w:rPr>
          <w:szCs w:val="24"/>
        </w:rPr>
        <w:t xml:space="preserve"> </w:t>
      </w:r>
      <w:proofErr w:type="spellStart"/>
      <w:r w:rsidR="00753F61">
        <w:rPr>
          <w:szCs w:val="24"/>
        </w:rPr>
        <w:t>Muk</w:t>
      </w:r>
      <w:r w:rsidR="0031618F">
        <w:rPr>
          <w:szCs w:val="24"/>
        </w:rPr>
        <w:t>h</w:t>
      </w:r>
      <w:r w:rsidR="00753F61">
        <w:rPr>
          <w:szCs w:val="24"/>
        </w:rPr>
        <w:t>opadhyay</w:t>
      </w:r>
      <w:proofErr w:type="spellEnd"/>
    </w:p>
    <w:p w14:paraId="04C9BF99" w14:textId="1DBEDA38" w:rsidR="00026500" w:rsidRDefault="004D1D15" w:rsidP="003B01DF">
      <w:pPr>
        <w:tabs>
          <w:tab w:val="left" w:pos="1267"/>
          <w:tab w:val="right" w:leader="dot" w:pos="10800"/>
        </w:tabs>
        <w:spacing w:before="120"/>
        <w:ind w:left="1267" w:hanging="1267"/>
        <w:rPr>
          <w:szCs w:val="24"/>
        </w:rPr>
      </w:pPr>
      <w:r>
        <w:rPr>
          <w:szCs w:val="24"/>
        </w:rPr>
        <w:t>12:10 p.m.</w:t>
      </w:r>
      <w:r>
        <w:rPr>
          <w:szCs w:val="24"/>
        </w:rPr>
        <w:tab/>
      </w:r>
      <w:r w:rsidR="00B34C75">
        <w:rPr>
          <w:szCs w:val="24"/>
        </w:rPr>
        <w:t>Adjourn</w:t>
      </w:r>
      <w:r w:rsidR="00366CE1">
        <w:rPr>
          <w:szCs w:val="24"/>
        </w:rPr>
        <w:t xml:space="preserve">.  </w:t>
      </w:r>
      <w:r w:rsidR="005138D1">
        <w:rPr>
          <w:szCs w:val="24"/>
        </w:rPr>
        <w:t xml:space="preserve"> </w:t>
      </w:r>
      <w:r w:rsidR="003E39D1" w:rsidRPr="0002305E">
        <w:rPr>
          <w:szCs w:val="24"/>
        </w:rPr>
        <w:t>Thank you for attendance!</w:t>
      </w:r>
      <w:r w:rsidR="003E39D1">
        <w:rPr>
          <w:szCs w:val="24"/>
        </w:rPr>
        <w:t xml:space="preserve">  </w:t>
      </w:r>
      <w:r w:rsidR="00091ABB">
        <w:rPr>
          <w:szCs w:val="24"/>
        </w:rPr>
        <w:t xml:space="preserve"> </w:t>
      </w:r>
      <w:bookmarkStart w:id="0" w:name="_GoBack"/>
      <w:bookmarkEnd w:id="0"/>
    </w:p>
    <w:sectPr w:rsidR="00026500" w:rsidSect="001E48C3">
      <w:footerReference w:type="default" r:id="rId10"/>
      <w:type w:val="continuous"/>
      <w:pgSz w:w="12240" w:h="15840"/>
      <w:pgMar w:top="1440" w:right="1800" w:bottom="1440" w:left="1800" w:header="720" w:footer="720" w:gutter="0"/>
      <w:pgNumType w:fmt="lowerRoman"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43EB4" w14:textId="77777777" w:rsidR="00F83C91" w:rsidRDefault="00F83C91">
      <w:r>
        <w:separator/>
      </w:r>
    </w:p>
  </w:endnote>
  <w:endnote w:type="continuationSeparator" w:id="0">
    <w:p w14:paraId="05F381AD" w14:textId="77777777" w:rsidR="00F83C91" w:rsidRDefault="00F8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054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A33B0" w14:textId="77777777" w:rsidR="00F83C91" w:rsidRDefault="00F83C91">
        <w:pPr>
          <w:pStyle w:val="Footer"/>
          <w:jc w:val="center"/>
        </w:pPr>
        <w:proofErr w:type="gramStart"/>
        <w:r>
          <w:t>xiv</w:t>
        </w:r>
        <w:proofErr w:type="gramEnd"/>
      </w:p>
    </w:sdtContent>
  </w:sdt>
  <w:p w14:paraId="36EDA43B" w14:textId="77777777" w:rsidR="00F83C91" w:rsidRDefault="00F83C91" w:rsidP="001E4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2ABEC" w14:textId="77777777" w:rsidR="00F83C91" w:rsidRDefault="00F83C91">
      <w:r>
        <w:separator/>
      </w:r>
    </w:p>
  </w:footnote>
  <w:footnote w:type="continuationSeparator" w:id="0">
    <w:p w14:paraId="28682DC8" w14:textId="77777777" w:rsidR="00F83C91" w:rsidRDefault="00F8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5AEC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C7A7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4F2BA7"/>
    <w:multiLevelType w:val="hybridMultilevel"/>
    <w:tmpl w:val="E24C1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30257"/>
    <w:multiLevelType w:val="hybridMultilevel"/>
    <w:tmpl w:val="EDC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42BD0"/>
    <w:multiLevelType w:val="hybridMultilevel"/>
    <w:tmpl w:val="2486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C60C9"/>
    <w:multiLevelType w:val="hybridMultilevel"/>
    <w:tmpl w:val="716C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9"/>
    <w:rsid w:val="000022C1"/>
    <w:rsid w:val="00002E52"/>
    <w:rsid w:val="0001335D"/>
    <w:rsid w:val="00013662"/>
    <w:rsid w:val="000154DA"/>
    <w:rsid w:val="0002305E"/>
    <w:rsid w:val="000247DF"/>
    <w:rsid w:val="00026500"/>
    <w:rsid w:val="0003476C"/>
    <w:rsid w:val="00047312"/>
    <w:rsid w:val="00053C81"/>
    <w:rsid w:val="00055A4F"/>
    <w:rsid w:val="0006068C"/>
    <w:rsid w:val="0006153D"/>
    <w:rsid w:val="00062EF1"/>
    <w:rsid w:val="00062FE3"/>
    <w:rsid w:val="00070198"/>
    <w:rsid w:val="00074046"/>
    <w:rsid w:val="00074AC4"/>
    <w:rsid w:val="00077A09"/>
    <w:rsid w:val="000868AE"/>
    <w:rsid w:val="00091ABB"/>
    <w:rsid w:val="00092EA8"/>
    <w:rsid w:val="00096BA1"/>
    <w:rsid w:val="000B165C"/>
    <w:rsid w:val="000B483C"/>
    <w:rsid w:val="000B6496"/>
    <w:rsid w:val="000C2F06"/>
    <w:rsid w:val="000C790C"/>
    <w:rsid w:val="000D2736"/>
    <w:rsid w:val="000D3E4B"/>
    <w:rsid w:val="000E20E5"/>
    <w:rsid w:val="000E3A17"/>
    <w:rsid w:val="000F769B"/>
    <w:rsid w:val="00100889"/>
    <w:rsid w:val="00103A50"/>
    <w:rsid w:val="001145C2"/>
    <w:rsid w:val="00121C3D"/>
    <w:rsid w:val="00124AC2"/>
    <w:rsid w:val="001306B9"/>
    <w:rsid w:val="00130AD1"/>
    <w:rsid w:val="00140A11"/>
    <w:rsid w:val="00142E6A"/>
    <w:rsid w:val="001471B4"/>
    <w:rsid w:val="00147306"/>
    <w:rsid w:val="00152BB5"/>
    <w:rsid w:val="001533A3"/>
    <w:rsid w:val="00162314"/>
    <w:rsid w:val="0016477E"/>
    <w:rsid w:val="00166228"/>
    <w:rsid w:val="001720BF"/>
    <w:rsid w:val="001725B4"/>
    <w:rsid w:val="00172E31"/>
    <w:rsid w:val="001768A2"/>
    <w:rsid w:val="001815AD"/>
    <w:rsid w:val="001B153C"/>
    <w:rsid w:val="001B2FC7"/>
    <w:rsid w:val="001C0294"/>
    <w:rsid w:val="001C0B56"/>
    <w:rsid w:val="001C35C6"/>
    <w:rsid w:val="001C76E1"/>
    <w:rsid w:val="001D36C3"/>
    <w:rsid w:val="001D7D0E"/>
    <w:rsid w:val="001E2437"/>
    <w:rsid w:val="001E325A"/>
    <w:rsid w:val="001E3DB9"/>
    <w:rsid w:val="001E48C3"/>
    <w:rsid w:val="001F2B01"/>
    <w:rsid w:val="001F5CCC"/>
    <w:rsid w:val="001F7DEC"/>
    <w:rsid w:val="002021AA"/>
    <w:rsid w:val="002057EC"/>
    <w:rsid w:val="00221537"/>
    <w:rsid w:val="00221B63"/>
    <w:rsid w:val="002232BA"/>
    <w:rsid w:val="00230D70"/>
    <w:rsid w:val="00237132"/>
    <w:rsid w:val="00251CB7"/>
    <w:rsid w:val="00256078"/>
    <w:rsid w:val="00256126"/>
    <w:rsid w:val="002646F8"/>
    <w:rsid w:val="0026658C"/>
    <w:rsid w:val="002671DE"/>
    <w:rsid w:val="00270BC7"/>
    <w:rsid w:val="002732F3"/>
    <w:rsid w:val="002759CF"/>
    <w:rsid w:val="002810B1"/>
    <w:rsid w:val="00282C7A"/>
    <w:rsid w:val="00287EC5"/>
    <w:rsid w:val="002A0680"/>
    <w:rsid w:val="002A5D1F"/>
    <w:rsid w:val="002A6F13"/>
    <w:rsid w:val="002A7707"/>
    <w:rsid w:val="002B4E82"/>
    <w:rsid w:val="002C61DC"/>
    <w:rsid w:val="002D0116"/>
    <w:rsid w:val="002D44F0"/>
    <w:rsid w:val="002E0080"/>
    <w:rsid w:val="002E4B2E"/>
    <w:rsid w:val="002E635B"/>
    <w:rsid w:val="002F0D2D"/>
    <w:rsid w:val="00300506"/>
    <w:rsid w:val="003018A5"/>
    <w:rsid w:val="0030325A"/>
    <w:rsid w:val="003074DF"/>
    <w:rsid w:val="00307F92"/>
    <w:rsid w:val="0031618F"/>
    <w:rsid w:val="00320A78"/>
    <w:rsid w:val="00322CD2"/>
    <w:rsid w:val="00322CD9"/>
    <w:rsid w:val="00322F1B"/>
    <w:rsid w:val="0032436F"/>
    <w:rsid w:val="00325E7A"/>
    <w:rsid w:val="00326CE0"/>
    <w:rsid w:val="003316CF"/>
    <w:rsid w:val="003348CD"/>
    <w:rsid w:val="003412BA"/>
    <w:rsid w:val="00346E59"/>
    <w:rsid w:val="00351B3F"/>
    <w:rsid w:val="00353802"/>
    <w:rsid w:val="00354EB5"/>
    <w:rsid w:val="00363F25"/>
    <w:rsid w:val="00365552"/>
    <w:rsid w:val="00366CE1"/>
    <w:rsid w:val="003674CA"/>
    <w:rsid w:val="003740F5"/>
    <w:rsid w:val="00386604"/>
    <w:rsid w:val="00390898"/>
    <w:rsid w:val="00392E14"/>
    <w:rsid w:val="00397C9B"/>
    <w:rsid w:val="003A14D0"/>
    <w:rsid w:val="003A314A"/>
    <w:rsid w:val="003A3C16"/>
    <w:rsid w:val="003A6465"/>
    <w:rsid w:val="003B01DF"/>
    <w:rsid w:val="003B0B57"/>
    <w:rsid w:val="003B3264"/>
    <w:rsid w:val="003B374C"/>
    <w:rsid w:val="003C330D"/>
    <w:rsid w:val="003C4AA2"/>
    <w:rsid w:val="003D0893"/>
    <w:rsid w:val="003D0E93"/>
    <w:rsid w:val="003D28D7"/>
    <w:rsid w:val="003E39D1"/>
    <w:rsid w:val="003E432F"/>
    <w:rsid w:val="003E6864"/>
    <w:rsid w:val="0040309E"/>
    <w:rsid w:val="004066E1"/>
    <w:rsid w:val="00410EBE"/>
    <w:rsid w:val="00412224"/>
    <w:rsid w:val="00421FF2"/>
    <w:rsid w:val="00431CF6"/>
    <w:rsid w:val="00433885"/>
    <w:rsid w:val="004359A5"/>
    <w:rsid w:val="00440172"/>
    <w:rsid w:val="00440CC9"/>
    <w:rsid w:val="004446F5"/>
    <w:rsid w:val="004512D1"/>
    <w:rsid w:val="00452901"/>
    <w:rsid w:val="004532C1"/>
    <w:rsid w:val="004545F7"/>
    <w:rsid w:val="004608E0"/>
    <w:rsid w:val="004647BD"/>
    <w:rsid w:val="0046563F"/>
    <w:rsid w:val="00472870"/>
    <w:rsid w:val="00477AE5"/>
    <w:rsid w:val="004801B3"/>
    <w:rsid w:val="00480481"/>
    <w:rsid w:val="00480C7E"/>
    <w:rsid w:val="00481966"/>
    <w:rsid w:val="00481CF1"/>
    <w:rsid w:val="00482CA8"/>
    <w:rsid w:val="004855EA"/>
    <w:rsid w:val="00486C59"/>
    <w:rsid w:val="00493298"/>
    <w:rsid w:val="004A7CE0"/>
    <w:rsid w:val="004B1DB5"/>
    <w:rsid w:val="004B70A8"/>
    <w:rsid w:val="004C1225"/>
    <w:rsid w:val="004C4374"/>
    <w:rsid w:val="004D1D15"/>
    <w:rsid w:val="004D493B"/>
    <w:rsid w:val="004E4831"/>
    <w:rsid w:val="004E55B7"/>
    <w:rsid w:val="004F1656"/>
    <w:rsid w:val="004F2456"/>
    <w:rsid w:val="004F2EC3"/>
    <w:rsid w:val="004F6FB3"/>
    <w:rsid w:val="00501E72"/>
    <w:rsid w:val="005020F6"/>
    <w:rsid w:val="00505442"/>
    <w:rsid w:val="00505F7A"/>
    <w:rsid w:val="0051130E"/>
    <w:rsid w:val="005138C3"/>
    <w:rsid w:val="005138D1"/>
    <w:rsid w:val="0052028B"/>
    <w:rsid w:val="00523DD6"/>
    <w:rsid w:val="00524487"/>
    <w:rsid w:val="00533DD4"/>
    <w:rsid w:val="00534C35"/>
    <w:rsid w:val="00536064"/>
    <w:rsid w:val="005367F5"/>
    <w:rsid w:val="005404CC"/>
    <w:rsid w:val="005412CC"/>
    <w:rsid w:val="00542207"/>
    <w:rsid w:val="00543FFC"/>
    <w:rsid w:val="00546501"/>
    <w:rsid w:val="005504D7"/>
    <w:rsid w:val="00551157"/>
    <w:rsid w:val="0055215C"/>
    <w:rsid w:val="00554C37"/>
    <w:rsid w:val="00555D33"/>
    <w:rsid w:val="00556A94"/>
    <w:rsid w:val="0055703C"/>
    <w:rsid w:val="00560A52"/>
    <w:rsid w:val="00563142"/>
    <w:rsid w:val="00570C99"/>
    <w:rsid w:val="00574786"/>
    <w:rsid w:val="005822B9"/>
    <w:rsid w:val="005860D5"/>
    <w:rsid w:val="00593747"/>
    <w:rsid w:val="005946ED"/>
    <w:rsid w:val="005948A7"/>
    <w:rsid w:val="005A3752"/>
    <w:rsid w:val="005A6419"/>
    <w:rsid w:val="005B4BEE"/>
    <w:rsid w:val="005C03DD"/>
    <w:rsid w:val="005C10BD"/>
    <w:rsid w:val="005C73AA"/>
    <w:rsid w:val="005D27B1"/>
    <w:rsid w:val="005D563B"/>
    <w:rsid w:val="005E3994"/>
    <w:rsid w:val="005F0BCA"/>
    <w:rsid w:val="005F5564"/>
    <w:rsid w:val="00615C8D"/>
    <w:rsid w:val="0062317A"/>
    <w:rsid w:val="00626C78"/>
    <w:rsid w:val="00634FC2"/>
    <w:rsid w:val="006429ED"/>
    <w:rsid w:val="006503F7"/>
    <w:rsid w:val="006514B4"/>
    <w:rsid w:val="006553F4"/>
    <w:rsid w:val="00660A19"/>
    <w:rsid w:val="00663E1A"/>
    <w:rsid w:val="006753CD"/>
    <w:rsid w:val="00675FD1"/>
    <w:rsid w:val="00680A17"/>
    <w:rsid w:val="00681706"/>
    <w:rsid w:val="006828EE"/>
    <w:rsid w:val="00683C54"/>
    <w:rsid w:val="006855A4"/>
    <w:rsid w:val="00692903"/>
    <w:rsid w:val="00694D36"/>
    <w:rsid w:val="006A2DED"/>
    <w:rsid w:val="006A5BEA"/>
    <w:rsid w:val="006B02CC"/>
    <w:rsid w:val="006B3342"/>
    <w:rsid w:val="006D0C8F"/>
    <w:rsid w:val="006D6E9D"/>
    <w:rsid w:val="006D6EE4"/>
    <w:rsid w:val="006D7FB2"/>
    <w:rsid w:val="006E4640"/>
    <w:rsid w:val="006F5B3F"/>
    <w:rsid w:val="006F7281"/>
    <w:rsid w:val="00712B8E"/>
    <w:rsid w:val="00712E21"/>
    <w:rsid w:val="00713844"/>
    <w:rsid w:val="00720BDD"/>
    <w:rsid w:val="00722D89"/>
    <w:rsid w:val="00726258"/>
    <w:rsid w:val="007302F5"/>
    <w:rsid w:val="007303E3"/>
    <w:rsid w:val="0073354E"/>
    <w:rsid w:val="007356B8"/>
    <w:rsid w:val="007361DD"/>
    <w:rsid w:val="007412BD"/>
    <w:rsid w:val="007449C9"/>
    <w:rsid w:val="00753F61"/>
    <w:rsid w:val="00762281"/>
    <w:rsid w:val="007725FC"/>
    <w:rsid w:val="00787BAD"/>
    <w:rsid w:val="00790183"/>
    <w:rsid w:val="00791120"/>
    <w:rsid w:val="0079428A"/>
    <w:rsid w:val="00796DC1"/>
    <w:rsid w:val="007A15DF"/>
    <w:rsid w:val="007A2D0E"/>
    <w:rsid w:val="007B0500"/>
    <w:rsid w:val="007B367D"/>
    <w:rsid w:val="007B6B09"/>
    <w:rsid w:val="007B7A31"/>
    <w:rsid w:val="007C3EF7"/>
    <w:rsid w:val="007C58DC"/>
    <w:rsid w:val="007D031E"/>
    <w:rsid w:val="007E225A"/>
    <w:rsid w:val="007E594E"/>
    <w:rsid w:val="007F084F"/>
    <w:rsid w:val="007F564D"/>
    <w:rsid w:val="00805822"/>
    <w:rsid w:val="00806F59"/>
    <w:rsid w:val="008070CB"/>
    <w:rsid w:val="0081044E"/>
    <w:rsid w:val="00810DD7"/>
    <w:rsid w:val="008124BD"/>
    <w:rsid w:val="00814D07"/>
    <w:rsid w:val="008168F0"/>
    <w:rsid w:val="00833DF5"/>
    <w:rsid w:val="00834E31"/>
    <w:rsid w:val="00834FBB"/>
    <w:rsid w:val="00843646"/>
    <w:rsid w:val="00844EC2"/>
    <w:rsid w:val="00846DFF"/>
    <w:rsid w:val="00890F7E"/>
    <w:rsid w:val="00892B8E"/>
    <w:rsid w:val="00893EEA"/>
    <w:rsid w:val="00896D72"/>
    <w:rsid w:val="008A0AE8"/>
    <w:rsid w:val="008A395A"/>
    <w:rsid w:val="008B44C7"/>
    <w:rsid w:val="008B54AD"/>
    <w:rsid w:val="008B5F90"/>
    <w:rsid w:val="008C5065"/>
    <w:rsid w:val="008C556A"/>
    <w:rsid w:val="008C66C4"/>
    <w:rsid w:val="008C74C9"/>
    <w:rsid w:val="008D065F"/>
    <w:rsid w:val="008D1779"/>
    <w:rsid w:val="008D1EE7"/>
    <w:rsid w:val="008F2F03"/>
    <w:rsid w:val="008F3801"/>
    <w:rsid w:val="008F5005"/>
    <w:rsid w:val="008F6CE0"/>
    <w:rsid w:val="00904B70"/>
    <w:rsid w:val="00906021"/>
    <w:rsid w:val="00911930"/>
    <w:rsid w:val="009142CC"/>
    <w:rsid w:val="00917FB0"/>
    <w:rsid w:val="009264F6"/>
    <w:rsid w:val="00933C75"/>
    <w:rsid w:val="00944C5D"/>
    <w:rsid w:val="009525CF"/>
    <w:rsid w:val="009610BB"/>
    <w:rsid w:val="00961E0B"/>
    <w:rsid w:val="009640CD"/>
    <w:rsid w:val="00964F1A"/>
    <w:rsid w:val="00964F2F"/>
    <w:rsid w:val="00977ECF"/>
    <w:rsid w:val="00983B4D"/>
    <w:rsid w:val="00993B00"/>
    <w:rsid w:val="009A118F"/>
    <w:rsid w:val="009B60CA"/>
    <w:rsid w:val="009B78ED"/>
    <w:rsid w:val="009C49B8"/>
    <w:rsid w:val="009D13E1"/>
    <w:rsid w:val="009D1F69"/>
    <w:rsid w:val="009D2D7E"/>
    <w:rsid w:val="009D7188"/>
    <w:rsid w:val="009E135F"/>
    <w:rsid w:val="009E2EE2"/>
    <w:rsid w:val="009E3264"/>
    <w:rsid w:val="009E35A5"/>
    <w:rsid w:val="009E5725"/>
    <w:rsid w:val="009F02DD"/>
    <w:rsid w:val="009F65D8"/>
    <w:rsid w:val="00A024C8"/>
    <w:rsid w:val="00A232E5"/>
    <w:rsid w:val="00A27526"/>
    <w:rsid w:val="00A4113B"/>
    <w:rsid w:val="00A50A40"/>
    <w:rsid w:val="00A513C0"/>
    <w:rsid w:val="00A600AC"/>
    <w:rsid w:val="00A627C1"/>
    <w:rsid w:val="00A63C4F"/>
    <w:rsid w:val="00A64747"/>
    <w:rsid w:val="00A701A1"/>
    <w:rsid w:val="00A7703A"/>
    <w:rsid w:val="00A933BF"/>
    <w:rsid w:val="00A950CB"/>
    <w:rsid w:val="00A96C17"/>
    <w:rsid w:val="00AA3877"/>
    <w:rsid w:val="00AA6A7C"/>
    <w:rsid w:val="00AB75B0"/>
    <w:rsid w:val="00AC1266"/>
    <w:rsid w:val="00AC2985"/>
    <w:rsid w:val="00AC4437"/>
    <w:rsid w:val="00AD577A"/>
    <w:rsid w:val="00AD7702"/>
    <w:rsid w:val="00AD7A0D"/>
    <w:rsid w:val="00AE0064"/>
    <w:rsid w:val="00AE2A0E"/>
    <w:rsid w:val="00AE4AAA"/>
    <w:rsid w:val="00AF149A"/>
    <w:rsid w:val="00AF19D8"/>
    <w:rsid w:val="00B0230C"/>
    <w:rsid w:val="00B116E8"/>
    <w:rsid w:val="00B1701B"/>
    <w:rsid w:val="00B31696"/>
    <w:rsid w:val="00B34C75"/>
    <w:rsid w:val="00B41BC7"/>
    <w:rsid w:val="00B468A7"/>
    <w:rsid w:val="00B516DE"/>
    <w:rsid w:val="00B53E48"/>
    <w:rsid w:val="00B82217"/>
    <w:rsid w:val="00B86172"/>
    <w:rsid w:val="00B87F07"/>
    <w:rsid w:val="00B95C30"/>
    <w:rsid w:val="00B96A48"/>
    <w:rsid w:val="00BA7D3A"/>
    <w:rsid w:val="00BB2220"/>
    <w:rsid w:val="00BB331D"/>
    <w:rsid w:val="00BB3B16"/>
    <w:rsid w:val="00BC0DE1"/>
    <w:rsid w:val="00BD0D23"/>
    <w:rsid w:val="00BD13DE"/>
    <w:rsid w:val="00BF0967"/>
    <w:rsid w:val="00BF4C6F"/>
    <w:rsid w:val="00C00FE0"/>
    <w:rsid w:val="00C02622"/>
    <w:rsid w:val="00C0353B"/>
    <w:rsid w:val="00C03D83"/>
    <w:rsid w:val="00C03DF1"/>
    <w:rsid w:val="00C075EA"/>
    <w:rsid w:val="00C233FB"/>
    <w:rsid w:val="00C23894"/>
    <w:rsid w:val="00C24AAE"/>
    <w:rsid w:val="00C328E2"/>
    <w:rsid w:val="00C33A25"/>
    <w:rsid w:val="00C37825"/>
    <w:rsid w:val="00C4255B"/>
    <w:rsid w:val="00C442FC"/>
    <w:rsid w:val="00C476C8"/>
    <w:rsid w:val="00C47B9F"/>
    <w:rsid w:val="00C519B1"/>
    <w:rsid w:val="00C5655A"/>
    <w:rsid w:val="00C56964"/>
    <w:rsid w:val="00C620A6"/>
    <w:rsid w:val="00C63DE3"/>
    <w:rsid w:val="00C66C74"/>
    <w:rsid w:val="00C7365D"/>
    <w:rsid w:val="00C818F7"/>
    <w:rsid w:val="00C81D81"/>
    <w:rsid w:val="00C922D3"/>
    <w:rsid w:val="00C93816"/>
    <w:rsid w:val="00CA0A9D"/>
    <w:rsid w:val="00CA157D"/>
    <w:rsid w:val="00CA61C0"/>
    <w:rsid w:val="00CB264F"/>
    <w:rsid w:val="00CB4859"/>
    <w:rsid w:val="00CC32D1"/>
    <w:rsid w:val="00CD0130"/>
    <w:rsid w:val="00CD4CA8"/>
    <w:rsid w:val="00CE5BBD"/>
    <w:rsid w:val="00CF0FA8"/>
    <w:rsid w:val="00CF1B6F"/>
    <w:rsid w:val="00CF4CDF"/>
    <w:rsid w:val="00CF50A4"/>
    <w:rsid w:val="00CF7703"/>
    <w:rsid w:val="00D0207B"/>
    <w:rsid w:val="00D03D57"/>
    <w:rsid w:val="00D067D2"/>
    <w:rsid w:val="00D1352E"/>
    <w:rsid w:val="00D418C3"/>
    <w:rsid w:val="00D4226C"/>
    <w:rsid w:val="00D50232"/>
    <w:rsid w:val="00D50B0D"/>
    <w:rsid w:val="00D50EA3"/>
    <w:rsid w:val="00D52023"/>
    <w:rsid w:val="00D542D7"/>
    <w:rsid w:val="00D576B0"/>
    <w:rsid w:val="00D61109"/>
    <w:rsid w:val="00D61813"/>
    <w:rsid w:val="00D64149"/>
    <w:rsid w:val="00D80810"/>
    <w:rsid w:val="00D82A4E"/>
    <w:rsid w:val="00D86346"/>
    <w:rsid w:val="00D87D0A"/>
    <w:rsid w:val="00D92EEA"/>
    <w:rsid w:val="00D94942"/>
    <w:rsid w:val="00DA32BB"/>
    <w:rsid w:val="00DB0DD6"/>
    <w:rsid w:val="00DB6CF1"/>
    <w:rsid w:val="00DC10F2"/>
    <w:rsid w:val="00DC281C"/>
    <w:rsid w:val="00DC476D"/>
    <w:rsid w:val="00DD1C76"/>
    <w:rsid w:val="00DE6C19"/>
    <w:rsid w:val="00DF0D42"/>
    <w:rsid w:val="00DF500D"/>
    <w:rsid w:val="00DF5EAC"/>
    <w:rsid w:val="00E04B05"/>
    <w:rsid w:val="00E112F2"/>
    <w:rsid w:val="00E12E77"/>
    <w:rsid w:val="00E12EF6"/>
    <w:rsid w:val="00E135A7"/>
    <w:rsid w:val="00E152C3"/>
    <w:rsid w:val="00E22B6B"/>
    <w:rsid w:val="00E25E59"/>
    <w:rsid w:val="00E35B58"/>
    <w:rsid w:val="00E36963"/>
    <w:rsid w:val="00E377B8"/>
    <w:rsid w:val="00E47678"/>
    <w:rsid w:val="00E57576"/>
    <w:rsid w:val="00E65781"/>
    <w:rsid w:val="00E65924"/>
    <w:rsid w:val="00E67E46"/>
    <w:rsid w:val="00E808FB"/>
    <w:rsid w:val="00E91384"/>
    <w:rsid w:val="00EA7F98"/>
    <w:rsid w:val="00EB23DA"/>
    <w:rsid w:val="00EB3B65"/>
    <w:rsid w:val="00EB4165"/>
    <w:rsid w:val="00EB6F25"/>
    <w:rsid w:val="00EC3074"/>
    <w:rsid w:val="00EC6490"/>
    <w:rsid w:val="00ED27E0"/>
    <w:rsid w:val="00ED2C5F"/>
    <w:rsid w:val="00ED78CC"/>
    <w:rsid w:val="00EE2CD5"/>
    <w:rsid w:val="00EE4A83"/>
    <w:rsid w:val="00EF5E49"/>
    <w:rsid w:val="00F00861"/>
    <w:rsid w:val="00F0440D"/>
    <w:rsid w:val="00F06678"/>
    <w:rsid w:val="00F1164B"/>
    <w:rsid w:val="00F12D8E"/>
    <w:rsid w:val="00F1314B"/>
    <w:rsid w:val="00F1545E"/>
    <w:rsid w:val="00F163CD"/>
    <w:rsid w:val="00F17560"/>
    <w:rsid w:val="00F235DC"/>
    <w:rsid w:val="00F34A19"/>
    <w:rsid w:val="00F35849"/>
    <w:rsid w:val="00F3600C"/>
    <w:rsid w:val="00F44DA4"/>
    <w:rsid w:val="00F53BB4"/>
    <w:rsid w:val="00F549FF"/>
    <w:rsid w:val="00F63210"/>
    <w:rsid w:val="00F63ABB"/>
    <w:rsid w:val="00F663AC"/>
    <w:rsid w:val="00F72112"/>
    <w:rsid w:val="00F75232"/>
    <w:rsid w:val="00F75C7B"/>
    <w:rsid w:val="00F8084A"/>
    <w:rsid w:val="00F83C91"/>
    <w:rsid w:val="00FA17A9"/>
    <w:rsid w:val="00FB0DCA"/>
    <w:rsid w:val="00FB4364"/>
    <w:rsid w:val="00FB720F"/>
    <w:rsid w:val="00FC083C"/>
    <w:rsid w:val="00FC2FCA"/>
    <w:rsid w:val="00FC3FB1"/>
    <w:rsid w:val="00FC77C7"/>
    <w:rsid w:val="00FD14E6"/>
    <w:rsid w:val="00FD2360"/>
    <w:rsid w:val="00FD3DA3"/>
    <w:rsid w:val="00FD45B8"/>
    <w:rsid w:val="00FD4ACA"/>
    <w:rsid w:val="00FD5196"/>
    <w:rsid w:val="00FD645A"/>
    <w:rsid w:val="00FE0A2B"/>
    <w:rsid w:val="00FE158E"/>
    <w:rsid w:val="00FE2F81"/>
    <w:rsid w:val="00FE6715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FE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Plain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BE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707"/>
    <w:pPr>
      <w:keepNext/>
      <w:tabs>
        <w:tab w:val="left" w:pos="720"/>
        <w:tab w:val="left" w:pos="1260"/>
        <w:tab w:val="left" w:pos="1620"/>
        <w:tab w:val="right" w:leader="dot" w:pos="8640"/>
      </w:tabs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7707"/>
    <w:pPr>
      <w:keepNext/>
      <w:tabs>
        <w:tab w:val="left" w:pos="720"/>
        <w:tab w:val="left" w:pos="1260"/>
        <w:tab w:val="right" w:leader="dot" w:pos="8640"/>
      </w:tabs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770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7707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7707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7707"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7707"/>
    <w:pPr>
      <w:keepNext/>
      <w:tabs>
        <w:tab w:val="left" w:pos="720"/>
        <w:tab w:val="right" w:leader="dot" w:pos="8640"/>
      </w:tabs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7707"/>
    <w:pPr>
      <w:keepNext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7707"/>
    <w:pPr>
      <w:keepNext/>
      <w:ind w:left="720" w:hanging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3F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3F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63F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63F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63F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63F2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63F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63F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63F25"/>
    <w:rPr>
      <w:rFonts w:ascii="Cambria" w:hAnsi="Cambria" w:cs="Times New Roman"/>
    </w:rPr>
  </w:style>
  <w:style w:type="paragraph" w:styleId="ListBullet">
    <w:name w:val="List Bullet"/>
    <w:basedOn w:val="Normal"/>
    <w:autoRedefine/>
    <w:uiPriority w:val="99"/>
    <w:rsid w:val="002A7707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2A7707"/>
    <w:pPr>
      <w:tabs>
        <w:tab w:val="left" w:pos="720"/>
        <w:tab w:val="left" w:pos="1260"/>
        <w:tab w:val="right" w:leader="dot" w:pos="8640"/>
      </w:tabs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3F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A7707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63F25"/>
    <w:rPr>
      <w:rFonts w:cs="Times New Roman"/>
      <w:sz w:val="20"/>
      <w:szCs w:val="20"/>
    </w:rPr>
  </w:style>
  <w:style w:type="paragraph" w:customStyle="1" w:styleId="CMEBulletText">
    <w:name w:val="CME Bullet Text"/>
    <w:basedOn w:val="Normal"/>
    <w:next w:val="Normal"/>
    <w:uiPriority w:val="99"/>
    <w:rsid w:val="002A7707"/>
    <w:pPr>
      <w:tabs>
        <w:tab w:val="left" w:pos="180"/>
      </w:tabs>
      <w:ind w:left="180" w:hanging="180"/>
    </w:pPr>
    <w:rPr>
      <w:rFonts w:ascii="Palatino" w:hAnsi="Palatino"/>
      <w:sz w:val="20"/>
    </w:rPr>
  </w:style>
  <w:style w:type="paragraph" w:styleId="Footer">
    <w:name w:val="footer"/>
    <w:basedOn w:val="Normal"/>
    <w:link w:val="FooterChar"/>
    <w:uiPriority w:val="99"/>
    <w:rsid w:val="002A7707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32C1"/>
    <w:rPr>
      <w:rFonts w:cs="Times New Roman"/>
    </w:rPr>
  </w:style>
  <w:style w:type="character" w:styleId="PageNumber">
    <w:name w:val="page number"/>
    <w:basedOn w:val="DefaultParagraphFont"/>
    <w:uiPriority w:val="99"/>
    <w:rsid w:val="002A77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A7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3F25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A77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63F25"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2A7707"/>
    <w:pPr>
      <w:tabs>
        <w:tab w:val="left" w:pos="180"/>
      </w:tabs>
    </w:pPr>
    <w:rPr>
      <w:rFonts w:ascii="Palatino" w:hAnsi="Palatin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A7707"/>
    <w:pPr>
      <w:tabs>
        <w:tab w:val="left" w:pos="3240"/>
        <w:tab w:val="left" w:pos="5580"/>
        <w:tab w:val="left" w:pos="6120"/>
      </w:tabs>
    </w:pPr>
    <w:rPr>
      <w:b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63F25"/>
    <w:rPr>
      <w:rFonts w:cs="Times New Roman"/>
      <w:sz w:val="16"/>
      <w:szCs w:val="16"/>
    </w:rPr>
  </w:style>
  <w:style w:type="paragraph" w:customStyle="1" w:styleId="CMESubtitle">
    <w:name w:val="CME Subtitle"/>
    <w:basedOn w:val="Normal"/>
    <w:uiPriority w:val="99"/>
    <w:rsid w:val="006A5BEA"/>
    <w:pPr>
      <w:keepNext/>
      <w:pBdr>
        <w:bottom w:val="single" w:sz="4" w:space="0" w:color="auto"/>
      </w:pBdr>
      <w:tabs>
        <w:tab w:val="left" w:pos="180"/>
      </w:tabs>
      <w:spacing w:after="200"/>
    </w:pPr>
    <w:rPr>
      <w:rFonts w:ascii="Palatino" w:hAnsi="Palatino"/>
      <w:caps/>
      <w:sz w:val="26"/>
    </w:rPr>
  </w:style>
  <w:style w:type="paragraph" w:styleId="Title">
    <w:name w:val="Title"/>
    <w:basedOn w:val="Normal"/>
    <w:link w:val="TitleChar"/>
    <w:uiPriority w:val="10"/>
    <w:qFormat/>
    <w:rsid w:val="006A5BE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63F25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6A5B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6A5B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A5BE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A5B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63F25"/>
    <w:rPr>
      <w:rFonts w:cs="Times New Roman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6A5BEA"/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63F25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A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3F25"/>
    <w:rPr>
      <w:rFonts w:cs="Times New Roman"/>
      <w:sz w:val="2"/>
    </w:rPr>
  </w:style>
  <w:style w:type="paragraph" w:styleId="Date">
    <w:name w:val="Date"/>
    <w:basedOn w:val="Normal"/>
    <w:next w:val="Normal"/>
    <w:link w:val="DateChar"/>
    <w:uiPriority w:val="99"/>
    <w:rsid w:val="006A5BE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363F25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6A5BEA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6A5BEA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5BEA"/>
    <w:pPr>
      <w:tabs>
        <w:tab w:val="clear" w:pos="180"/>
      </w:tabs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63F25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6A5BEA"/>
    <w:rPr>
      <w:rFonts w:cs="Times New Roman"/>
      <w:color w:val="0000FF"/>
      <w:u w:val="single"/>
    </w:rPr>
  </w:style>
  <w:style w:type="paragraph" w:customStyle="1" w:styleId="Title1">
    <w:name w:val="Title1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paragraph" w:customStyle="1" w:styleId="Title11">
    <w:name w:val="Title11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5C10BD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0B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AA6A7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Header1">
    <w:name w:val="Header1"/>
    <w:basedOn w:val="Normal"/>
    <w:rsid w:val="00E57576"/>
    <w:pPr>
      <w:spacing w:after="3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Plain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BE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707"/>
    <w:pPr>
      <w:keepNext/>
      <w:tabs>
        <w:tab w:val="left" w:pos="720"/>
        <w:tab w:val="left" w:pos="1260"/>
        <w:tab w:val="left" w:pos="1620"/>
        <w:tab w:val="right" w:leader="dot" w:pos="8640"/>
      </w:tabs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7707"/>
    <w:pPr>
      <w:keepNext/>
      <w:tabs>
        <w:tab w:val="left" w:pos="720"/>
        <w:tab w:val="left" w:pos="1260"/>
        <w:tab w:val="right" w:leader="dot" w:pos="8640"/>
      </w:tabs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770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7707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7707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7707"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7707"/>
    <w:pPr>
      <w:keepNext/>
      <w:tabs>
        <w:tab w:val="left" w:pos="720"/>
        <w:tab w:val="right" w:leader="dot" w:pos="8640"/>
      </w:tabs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7707"/>
    <w:pPr>
      <w:keepNext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7707"/>
    <w:pPr>
      <w:keepNext/>
      <w:ind w:left="720" w:hanging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3F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3F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63F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63F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63F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63F2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63F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63F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63F25"/>
    <w:rPr>
      <w:rFonts w:ascii="Cambria" w:hAnsi="Cambria" w:cs="Times New Roman"/>
    </w:rPr>
  </w:style>
  <w:style w:type="paragraph" w:styleId="ListBullet">
    <w:name w:val="List Bullet"/>
    <w:basedOn w:val="Normal"/>
    <w:autoRedefine/>
    <w:uiPriority w:val="99"/>
    <w:rsid w:val="002A7707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rsid w:val="002A7707"/>
    <w:pPr>
      <w:tabs>
        <w:tab w:val="left" w:pos="720"/>
        <w:tab w:val="left" w:pos="1260"/>
        <w:tab w:val="right" w:leader="dot" w:pos="8640"/>
      </w:tabs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3F25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A7707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63F25"/>
    <w:rPr>
      <w:rFonts w:cs="Times New Roman"/>
      <w:sz w:val="20"/>
      <w:szCs w:val="20"/>
    </w:rPr>
  </w:style>
  <w:style w:type="paragraph" w:customStyle="1" w:styleId="CMEBulletText">
    <w:name w:val="CME Bullet Text"/>
    <w:basedOn w:val="Normal"/>
    <w:next w:val="Normal"/>
    <w:uiPriority w:val="99"/>
    <w:rsid w:val="002A7707"/>
    <w:pPr>
      <w:tabs>
        <w:tab w:val="left" w:pos="180"/>
      </w:tabs>
      <w:ind w:left="180" w:hanging="180"/>
    </w:pPr>
    <w:rPr>
      <w:rFonts w:ascii="Palatino" w:hAnsi="Palatino"/>
      <w:sz w:val="20"/>
    </w:rPr>
  </w:style>
  <w:style w:type="paragraph" w:styleId="Footer">
    <w:name w:val="footer"/>
    <w:basedOn w:val="Normal"/>
    <w:link w:val="FooterChar"/>
    <w:uiPriority w:val="99"/>
    <w:rsid w:val="002A7707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32C1"/>
    <w:rPr>
      <w:rFonts w:cs="Times New Roman"/>
    </w:rPr>
  </w:style>
  <w:style w:type="character" w:styleId="PageNumber">
    <w:name w:val="page number"/>
    <w:basedOn w:val="DefaultParagraphFont"/>
    <w:uiPriority w:val="99"/>
    <w:rsid w:val="002A77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A7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3F25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A77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63F25"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semiHidden/>
    <w:rsid w:val="002A7707"/>
    <w:pPr>
      <w:tabs>
        <w:tab w:val="left" w:pos="180"/>
      </w:tabs>
    </w:pPr>
    <w:rPr>
      <w:rFonts w:ascii="Palatino" w:hAnsi="Palatin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A7707"/>
    <w:pPr>
      <w:tabs>
        <w:tab w:val="left" w:pos="3240"/>
        <w:tab w:val="left" w:pos="5580"/>
        <w:tab w:val="left" w:pos="6120"/>
      </w:tabs>
    </w:pPr>
    <w:rPr>
      <w:b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63F25"/>
    <w:rPr>
      <w:rFonts w:cs="Times New Roman"/>
      <w:sz w:val="16"/>
      <w:szCs w:val="16"/>
    </w:rPr>
  </w:style>
  <w:style w:type="paragraph" w:customStyle="1" w:styleId="CMESubtitle">
    <w:name w:val="CME Subtitle"/>
    <w:basedOn w:val="Normal"/>
    <w:uiPriority w:val="99"/>
    <w:rsid w:val="006A5BEA"/>
    <w:pPr>
      <w:keepNext/>
      <w:pBdr>
        <w:bottom w:val="single" w:sz="4" w:space="0" w:color="auto"/>
      </w:pBdr>
      <w:tabs>
        <w:tab w:val="left" w:pos="180"/>
      </w:tabs>
      <w:spacing w:after="200"/>
    </w:pPr>
    <w:rPr>
      <w:rFonts w:ascii="Palatino" w:hAnsi="Palatino"/>
      <w:caps/>
      <w:sz w:val="26"/>
    </w:rPr>
  </w:style>
  <w:style w:type="paragraph" w:styleId="Title">
    <w:name w:val="Title"/>
    <w:basedOn w:val="Normal"/>
    <w:link w:val="TitleChar"/>
    <w:uiPriority w:val="10"/>
    <w:qFormat/>
    <w:rsid w:val="006A5BE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63F25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6A5B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6A5B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A5BE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63F25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A5B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63F25"/>
    <w:rPr>
      <w:rFonts w:cs="Times New Roman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6A5BEA"/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63F25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A5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3F25"/>
    <w:rPr>
      <w:rFonts w:cs="Times New Roman"/>
      <w:sz w:val="2"/>
    </w:rPr>
  </w:style>
  <w:style w:type="paragraph" w:styleId="Date">
    <w:name w:val="Date"/>
    <w:basedOn w:val="Normal"/>
    <w:next w:val="Normal"/>
    <w:link w:val="DateChar"/>
    <w:uiPriority w:val="99"/>
    <w:rsid w:val="006A5BE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363F25"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6A5BEA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6A5BEA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5BEA"/>
    <w:pPr>
      <w:tabs>
        <w:tab w:val="clear" w:pos="180"/>
      </w:tabs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63F25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6A5BEA"/>
    <w:rPr>
      <w:rFonts w:cs="Times New Roman"/>
      <w:color w:val="0000FF"/>
      <w:u w:val="single"/>
    </w:rPr>
  </w:style>
  <w:style w:type="paragraph" w:customStyle="1" w:styleId="Title1">
    <w:name w:val="Title1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paragraph" w:customStyle="1" w:styleId="Title11">
    <w:name w:val="Title11"/>
    <w:basedOn w:val="Normal"/>
    <w:uiPriority w:val="99"/>
    <w:rsid w:val="006A5BEA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5C10BD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0B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AA6A7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Header1">
    <w:name w:val="Header1"/>
    <w:basedOn w:val="Normal"/>
    <w:rsid w:val="00E57576"/>
    <w:pPr>
      <w:spacing w:after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F4D3-20B7-4F37-9ACE-2ACD973C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Mayo Clinic</vt:lpstr>
    </vt:vector>
  </TitlesOfParts>
  <Company>Mayo Foundation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 Clinic</dc:title>
  <dc:creator>Colleen L Allen</dc:creator>
  <cp:lastModifiedBy>Colleen L Allen</cp:lastModifiedBy>
  <cp:revision>2</cp:revision>
  <cp:lastPrinted>2016-09-01T16:12:00Z</cp:lastPrinted>
  <dcterms:created xsi:type="dcterms:W3CDTF">2016-09-21T15:07:00Z</dcterms:created>
  <dcterms:modified xsi:type="dcterms:W3CDTF">2016-09-21T15:07:00Z</dcterms:modified>
</cp:coreProperties>
</file>